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-459" w:tblpY="-540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8373"/>
      </w:tblGrid>
      <w:tr w:rsidR="00DB3EE7" w:rsidTr="00564D0B">
        <w:trPr>
          <w:trHeight w:val="509"/>
        </w:trPr>
        <w:tc>
          <w:tcPr>
            <w:tcW w:w="1852" w:type="dxa"/>
            <w:vMerge w:val="restart"/>
          </w:tcPr>
          <w:p w:rsidR="00DB3EE7" w:rsidRDefault="00DB3EE7" w:rsidP="00564D0B">
            <w:pPr>
              <w:spacing w:line="360" w:lineRule="auto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1" locked="0" layoutInCell="1" allowOverlap="1" wp14:anchorId="3ED6E6BF" wp14:editId="555F134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-3175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9495" y="0"/>
                      <wp:lineTo x="1899" y="6416"/>
                      <wp:lineTo x="1424" y="13687"/>
                      <wp:lineTo x="-475" y="17109"/>
                      <wp:lineTo x="-475" y="18820"/>
                      <wp:lineTo x="7121" y="20531"/>
                      <wp:lineTo x="7121" y="21386"/>
                      <wp:lineTo x="15666" y="21386"/>
                      <wp:lineTo x="15666" y="20958"/>
                      <wp:lineTo x="15191" y="20531"/>
                      <wp:lineTo x="21837" y="18820"/>
                      <wp:lineTo x="21837" y="16681"/>
                      <wp:lineTo x="20413" y="13687"/>
                      <wp:lineTo x="20413" y="8982"/>
                      <wp:lineTo x="19464" y="5988"/>
                      <wp:lineTo x="12818" y="0"/>
                      <wp:lineTo x="11393" y="0"/>
                      <wp:lineTo x="9495" y="0"/>
                    </wp:wrapPolygon>
                  </wp:wrapTight>
                  <wp:docPr id="2" name="Picture 2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vAlign w:val="center"/>
          </w:tcPr>
          <w:p w:rsidR="00DB3EE7" w:rsidRPr="007C5D5F" w:rsidRDefault="00DB3EE7" w:rsidP="00564D0B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KONGU ARTS AND SCIENCE COLLEGE</w:t>
            </w:r>
          </w:p>
        </w:tc>
      </w:tr>
      <w:tr w:rsidR="00DB3EE7" w:rsidTr="00564D0B">
        <w:trPr>
          <w:trHeight w:val="509"/>
        </w:trPr>
        <w:tc>
          <w:tcPr>
            <w:tcW w:w="1852" w:type="dxa"/>
            <w:vMerge/>
          </w:tcPr>
          <w:p w:rsidR="00DB3EE7" w:rsidRDefault="00DB3EE7" w:rsidP="00564D0B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DB3EE7" w:rsidRPr="007C5D5F" w:rsidRDefault="00DB3EE7" w:rsidP="00564D0B">
            <w:pPr>
              <w:spacing w:line="36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C5D5F">
              <w:rPr>
                <w:rFonts w:ascii="Verdana" w:hAnsi="Verdana"/>
                <w:b/>
                <w:sz w:val="18"/>
                <w:szCs w:val="18"/>
              </w:rPr>
              <w:t xml:space="preserve">(An Autonomous Institution, Affiliated to </w:t>
            </w:r>
            <w:proofErr w:type="spellStart"/>
            <w:r w:rsidRPr="007C5D5F">
              <w:rPr>
                <w:rFonts w:ascii="Verdana" w:hAnsi="Verdana"/>
                <w:b/>
                <w:sz w:val="18"/>
                <w:szCs w:val="18"/>
              </w:rPr>
              <w:t>Bharathiar</w:t>
            </w:r>
            <w:proofErr w:type="spellEnd"/>
            <w:r w:rsidRPr="007C5D5F">
              <w:rPr>
                <w:rFonts w:ascii="Verdana" w:hAnsi="Verdana"/>
                <w:b/>
                <w:sz w:val="18"/>
                <w:szCs w:val="18"/>
              </w:rPr>
              <w:t xml:space="preserve"> University, Coimbatore)</w:t>
            </w:r>
          </w:p>
        </w:tc>
      </w:tr>
      <w:tr w:rsidR="00DB3EE7" w:rsidTr="00564D0B">
        <w:trPr>
          <w:trHeight w:val="509"/>
        </w:trPr>
        <w:tc>
          <w:tcPr>
            <w:tcW w:w="1852" w:type="dxa"/>
            <w:vMerge/>
          </w:tcPr>
          <w:p w:rsidR="00DB3EE7" w:rsidRDefault="00DB3EE7" w:rsidP="00564D0B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DB3EE7" w:rsidRPr="007C5D5F" w:rsidRDefault="00DB3EE7" w:rsidP="00564D0B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ERODE – 638 107</w:t>
            </w:r>
          </w:p>
        </w:tc>
      </w:tr>
    </w:tbl>
    <w:p w:rsidR="00DB3EE7" w:rsidRDefault="00DB3EE7" w:rsidP="009A77E7">
      <w:pPr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p w:rsidR="009A77E7" w:rsidRDefault="00CF1061" w:rsidP="00D952B0">
      <w:pPr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  <w:r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>6.</w:t>
      </w:r>
      <w:r w:rsidR="0022168C">
        <w:rPr>
          <w:rFonts w:ascii="Verdana" w:hAnsi="Verdana" w:cs="Times New Roman"/>
          <w:b/>
          <w:bCs/>
          <w:color w:val="FB31ED"/>
          <w:sz w:val="24"/>
          <w:szCs w:val="24"/>
        </w:rPr>
        <w:t>2</w:t>
      </w:r>
      <w:r w:rsidR="00B621D1" w:rsidRPr="009603F6">
        <w:rPr>
          <w:rFonts w:ascii="Verdana" w:hAnsi="Verdana" w:cs="Times New Roman"/>
          <w:b/>
          <w:bCs/>
          <w:color w:val="FB31ED"/>
          <w:sz w:val="24"/>
          <w:szCs w:val="24"/>
        </w:rPr>
        <w:t>.</w:t>
      </w:r>
      <w:r w:rsidR="008C2DCE">
        <w:rPr>
          <w:rFonts w:ascii="Verdana" w:hAnsi="Verdana" w:cs="Times New Roman"/>
          <w:b/>
          <w:bCs/>
          <w:color w:val="FB31ED"/>
          <w:sz w:val="24"/>
          <w:szCs w:val="24"/>
        </w:rPr>
        <w:t>3</w:t>
      </w:r>
      <w:r w:rsidR="00D82A0D">
        <w:rPr>
          <w:rFonts w:ascii="Verdana" w:hAnsi="Verdana" w:cs="Times New Roman"/>
          <w:b/>
          <w:bCs/>
          <w:color w:val="FB31ED"/>
          <w:sz w:val="24"/>
          <w:szCs w:val="24"/>
        </w:rPr>
        <w:t xml:space="preserve"> Screen shots of user interfaces</w:t>
      </w:r>
    </w:p>
    <w:p w:rsidR="00D952B0" w:rsidRPr="009603F6" w:rsidRDefault="00D952B0" w:rsidP="009A77E7">
      <w:pPr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p w:rsidR="00254CD8" w:rsidRPr="00437B6F" w:rsidRDefault="008C2DCE" w:rsidP="005A7C3E">
      <w:pPr>
        <w:spacing w:after="0"/>
        <w:jc w:val="both"/>
        <w:rPr>
          <w:rFonts w:ascii="Verdana" w:hAnsi="Verdana" w:cs="Times New Roman"/>
          <w:bCs/>
          <w:color w:val="002060"/>
          <w:sz w:val="24"/>
          <w:szCs w:val="24"/>
        </w:rPr>
      </w:pPr>
      <w:r>
        <w:rPr>
          <w:rFonts w:ascii="Verdana" w:hAnsi="Verdana" w:cs="Times New Roman"/>
          <w:bCs/>
          <w:color w:val="002060"/>
          <w:sz w:val="24"/>
          <w:szCs w:val="24"/>
        </w:rPr>
        <w:t>Implementation of e-governance in areas of operation</w:t>
      </w:r>
    </w:p>
    <w:tbl>
      <w:tblPr>
        <w:tblStyle w:val="TableGrid"/>
        <w:tblpPr w:leftFromText="180" w:rightFromText="180" w:vertAnchor="text" w:horzAnchor="margin" w:tblpY="320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134"/>
      </w:tblGrid>
      <w:tr w:rsidR="00341537" w:rsidTr="001949F9">
        <w:trPr>
          <w:trHeight w:val="543"/>
        </w:trPr>
        <w:tc>
          <w:tcPr>
            <w:tcW w:w="8613" w:type="dxa"/>
            <w:vAlign w:val="center"/>
          </w:tcPr>
          <w:p w:rsidR="00341537" w:rsidRPr="00341537" w:rsidRDefault="009C761D" w:rsidP="001949F9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e-Governance</w:t>
            </w:r>
            <w:r w:rsidR="00D82A0D">
              <w:rPr>
                <w:rFonts w:ascii="Verdana" w:hAnsi="Verdana" w:cs="Times New Roman"/>
                <w:b/>
                <w:sz w:val="24"/>
                <w:szCs w:val="24"/>
              </w:rPr>
              <w:t xml:space="preserve"> -</w:t>
            </w:r>
            <w:r w:rsidR="00D82A0D" w:rsidRPr="00D82A0D">
              <w:rPr>
                <w:rFonts w:ascii="Verdana" w:hAnsi="Verdana" w:cs="Times New Roman"/>
                <w:b/>
                <w:sz w:val="24"/>
                <w:szCs w:val="24"/>
              </w:rPr>
              <w:t xml:space="preserve"> Screen shots of user interfaces</w:t>
            </w:r>
          </w:p>
        </w:tc>
        <w:tc>
          <w:tcPr>
            <w:tcW w:w="1134" w:type="dxa"/>
            <w:vAlign w:val="center"/>
          </w:tcPr>
          <w:p w:rsidR="00341537" w:rsidRPr="00B552A5" w:rsidRDefault="00341537" w:rsidP="003B167F">
            <w:pPr>
              <w:jc w:val="center"/>
              <w:rPr>
                <w:noProof/>
                <w:w w:val="115"/>
                <w:sz w:val="28"/>
              </w:rPr>
            </w:pPr>
            <w:r w:rsidRPr="00192CE1">
              <w:rPr>
                <w:rFonts w:ascii="Verdana" w:hAnsi="Verdana"/>
                <w:b/>
                <w:color w:val="FB31ED"/>
                <w:w w:val="110"/>
                <w:sz w:val="24"/>
                <w:szCs w:val="24"/>
              </w:rPr>
              <w:t>Link</w:t>
            </w:r>
          </w:p>
        </w:tc>
      </w:tr>
      <w:tr w:rsidR="00D44430" w:rsidTr="001949F9">
        <w:trPr>
          <w:trHeight w:val="543"/>
        </w:trPr>
        <w:tc>
          <w:tcPr>
            <w:tcW w:w="8613" w:type="dxa"/>
            <w:vAlign w:val="center"/>
          </w:tcPr>
          <w:p w:rsidR="00D44430" w:rsidRPr="00D952B0" w:rsidRDefault="00D82A0D" w:rsidP="00D44430">
            <w:pPr>
              <w:rPr>
                <w:rFonts w:ascii="Verdana" w:hAnsi="Verdana" w:cs="Times New Roman"/>
                <w:sz w:val="24"/>
                <w:szCs w:val="24"/>
              </w:rPr>
            </w:pPr>
            <w:r w:rsidRPr="00D952B0">
              <w:rPr>
                <w:rFonts w:ascii="Verdana" w:hAnsi="Verdana"/>
                <w:sz w:val="24"/>
                <w:szCs w:val="24"/>
              </w:rPr>
              <w:t>Administration</w:t>
            </w:r>
          </w:p>
        </w:tc>
        <w:tc>
          <w:tcPr>
            <w:tcW w:w="1134" w:type="dxa"/>
            <w:vAlign w:val="center"/>
          </w:tcPr>
          <w:p w:rsidR="00D44430" w:rsidRPr="00192CE1" w:rsidRDefault="00D44430" w:rsidP="003B167F">
            <w:pPr>
              <w:jc w:val="center"/>
              <w:rPr>
                <w:rFonts w:ascii="Verdana" w:hAnsi="Verdana"/>
                <w:b/>
                <w:color w:val="FB31ED"/>
                <w:w w:val="110"/>
                <w:sz w:val="24"/>
                <w:szCs w:val="24"/>
              </w:rPr>
            </w:pPr>
            <w:r w:rsidRPr="00B552A5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 wp14:anchorId="65D98AB9" wp14:editId="65ABCFCB">
                  <wp:extent cx="352425" cy="323850"/>
                  <wp:effectExtent l="19050" t="0" r="9525" b="0"/>
                  <wp:docPr id="4" name="Picture 2" descr="C:\Users\admin\Desktop\pdficon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056" w:rsidTr="00811713">
        <w:trPr>
          <w:trHeight w:val="543"/>
        </w:trPr>
        <w:tc>
          <w:tcPr>
            <w:tcW w:w="8613" w:type="dxa"/>
            <w:vAlign w:val="center"/>
          </w:tcPr>
          <w:p w:rsidR="00083056" w:rsidRPr="00D952B0" w:rsidRDefault="00D82A0D" w:rsidP="00017FBE">
            <w:pPr>
              <w:rPr>
                <w:rFonts w:ascii="Verdana" w:hAnsi="Verdana" w:cs="Times New Roman"/>
                <w:sz w:val="24"/>
                <w:szCs w:val="24"/>
              </w:rPr>
            </w:pPr>
            <w:r w:rsidRPr="00D952B0">
              <w:rPr>
                <w:rFonts w:ascii="Verdana" w:hAnsi="Verdana"/>
                <w:sz w:val="24"/>
                <w:szCs w:val="24"/>
              </w:rPr>
              <w:t>Finance &amp; Accounts</w:t>
            </w:r>
          </w:p>
        </w:tc>
        <w:tc>
          <w:tcPr>
            <w:tcW w:w="1134" w:type="dxa"/>
            <w:vAlign w:val="center"/>
          </w:tcPr>
          <w:p w:rsidR="00083056" w:rsidRPr="00B552A5" w:rsidRDefault="003637CB" w:rsidP="003B167F">
            <w:pPr>
              <w:jc w:val="center"/>
              <w:rPr>
                <w:noProof/>
                <w:w w:val="115"/>
                <w:sz w:val="28"/>
              </w:rPr>
            </w:pPr>
            <w:r w:rsidRPr="00B552A5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 wp14:anchorId="5A30F2C6" wp14:editId="22DE82F4">
                  <wp:extent cx="352425" cy="323850"/>
                  <wp:effectExtent l="19050" t="0" r="9525" b="0"/>
                  <wp:docPr id="1" name="Picture 2" descr="C:\Users\admin\Desktop\pdfic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A74" w:rsidTr="00811713">
        <w:trPr>
          <w:trHeight w:val="543"/>
        </w:trPr>
        <w:tc>
          <w:tcPr>
            <w:tcW w:w="8613" w:type="dxa"/>
            <w:vAlign w:val="center"/>
          </w:tcPr>
          <w:p w:rsidR="00236A74" w:rsidRPr="00D952B0" w:rsidRDefault="00D82A0D" w:rsidP="00017FBE">
            <w:pPr>
              <w:rPr>
                <w:rFonts w:ascii="Verdana" w:hAnsi="Verdana" w:cs="Times New Roman"/>
                <w:sz w:val="24"/>
                <w:szCs w:val="24"/>
              </w:rPr>
            </w:pPr>
            <w:r w:rsidRPr="00D952B0">
              <w:rPr>
                <w:rFonts w:ascii="Verdana" w:hAnsi="Verdana"/>
                <w:sz w:val="24"/>
                <w:szCs w:val="24"/>
              </w:rPr>
              <w:t>Student Admission and Support</w:t>
            </w:r>
          </w:p>
        </w:tc>
        <w:tc>
          <w:tcPr>
            <w:tcW w:w="1134" w:type="dxa"/>
            <w:vAlign w:val="center"/>
          </w:tcPr>
          <w:p w:rsidR="00236A74" w:rsidRPr="00B552A5" w:rsidRDefault="003637CB" w:rsidP="003B167F">
            <w:pPr>
              <w:jc w:val="center"/>
              <w:rPr>
                <w:noProof/>
                <w:w w:val="115"/>
                <w:sz w:val="28"/>
              </w:rPr>
            </w:pPr>
            <w:r w:rsidRPr="00044FEE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 wp14:anchorId="35DCAB67" wp14:editId="6DA85D9D">
                  <wp:extent cx="352425" cy="323850"/>
                  <wp:effectExtent l="19050" t="0" r="9525" b="0"/>
                  <wp:docPr id="3" name="Picture 2" descr="C:\Users\admin\Desktop\pdficon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537" w:rsidTr="00811713">
        <w:trPr>
          <w:trHeight w:val="543"/>
        </w:trPr>
        <w:tc>
          <w:tcPr>
            <w:tcW w:w="8613" w:type="dxa"/>
            <w:vAlign w:val="center"/>
          </w:tcPr>
          <w:p w:rsidR="00341537" w:rsidRPr="00D952B0" w:rsidRDefault="00D82A0D" w:rsidP="00017FBE">
            <w:pPr>
              <w:rPr>
                <w:rFonts w:ascii="Verdana" w:hAnsi="Verdana" w:cs="Times New Roman"/>
                <w:sz w:val="24"/>
                <w:szCs w:val="24"/>
              </w:rPr>
            </w:pPr>
            <w:r w:rsidRPr="00D952B0">
              <w:rPr>
                <w:rFonts w:ascii="Verdana" w:hAnsi="Verdana"/>
                <w:sz w:val="24"/>
                <w:szCs w:val="24"/>
              </w:rPr>
              <w:t>Examination</w:t>
            </w:r>
          </w:p>
        </w:tc>
        <w:tc>
          <w:tcPr>
            <w:tcW w:w="1134" w:type="dxa"/>
            <w:vAlign w:val="center"/>
          </w:tcPr>
          <w:p w:rsidR="00341537" w:rsidRDefault="00341537" w:rsidP="003B167F">
            <w:pPr>
              <w:jc w:val="center"/>
            </w:pPr>
            <w:r w:rsidRPr="00044FEE">
              <w:rPr>
                <w:noProof/>
                <w:w w:val="115"/>
                <w:sz w:val="28"/>
                <w:lang w:val="en-IN" w:eastAsia="en-IN"/>
              </w:rPr>
              <w:drawing>
                <wp:inline distT="0" distB="0" distL="0" distR="0">
                  <wp:extent cx="352425" cy="323850"/>
                  <wp:effectExtent l="19050" t="0" r="9525" b="0"/>
                  <wp:docPr id="6" name="Picture 2" descr="C:\Users\admin\Desktop\pdficon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pdf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061" w:rsidRPr="006B1833" w:rsidRDefault="00CF1061" w:rsidP="005A7C3E">
      <w:pPr>
        <w:spacing w:after="0"/>
        <w:jc w:val="both"/>
        <w:rPr>
          <w:rFonts w:ascii="Verdana" w:hAnsi="Verdana" w:cs="Times New Roman"/>
          <w:b/>
          <w:bCs/>
          <w:color w:val="002060"/>
          <w:sz w:val="24"/>
          <w:szCs w:val="24"/>
        </w:rPr>
      </w:pPr>
      <w:bookmarkStart w:id="0" w:name="_GoBack"/>
      <w:bookmarkEnd w:id="0"/>
    </w:p>
    <w:sectPr w:rsidR="00CF1061" w:rsidRPr="006B1833" w:rsidSect="006C0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16" w:rsidRDefault="00896316" w:rsidP="00E260E4">
      <w:pPr>
        <w:spacing w:after="0" w:line="240" w:lineRule="auto"/>
      </w:pPr>
      <w:r>
        <w:separator/>
      </w:r>
    </w:p>
  </w:endnote>
  <w:endnote w:type="continuationSeparator" w:id="0">
    <w:p w:rsidR="00896316" w:rsidRDefault="00896316" w:rsidP="00E2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80" w:rsidRDefault="005A3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A5" w:rsidRPr="005F4313" w:rsidRDefault="00A516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80" w:rsidRDefault="005A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16" w:rsidRDefault="00896316" w:rsidP="00E260E4">
      <w:pPr>
        <w:spacing w:after="0" w:line="240" w:lineRule="auto"/>
      </w:pPr>
      <w:r>
        <w:separator/>
      </w:r>
    </w:p>
  </w:footnote>
  <w:footnote w:type="continuationSeparator" w:id="0">
    <w:p w:rsidR="00896316" w:rsidRDefault="00896316" w:rsidP="00E2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80" w:rsidRDefault="005A3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80" w:rsidRDefault="005A3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80" w:rsidRDefault="005A3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033"/>
    <w:rsid w:val="00031BE6"/>
    <w:rsid w:val="00083056"/>
    <w:rsid w:val="0009386A"/>
    <w:rsid w:val="000C3033"/>
    <w:rsid w:val="000E0469"/>
    <w:rsid w:val="000F4CF0"/>
    <w:rsid w:val="00103A17"/>
    <w:rsid w:val="001422D3"/>
    <w:rsid w:val="00150590"/>
    <w:rsid w:val="00157927"/>
    <w:rsid w:val="001718C6"/>
    <w:rsid w:val="00192CE1"/>
    <w:rsid w:val="001949F9"/>
    <w:rsid w:val="001B36EE"/>
    <w:rsid w:val="001C1300"/>
    <w:rsid w:val="001C75ED"/>
    <w:rsid w:val="001D3E69"/>
    <w:rsid w:val="001E21EF"/>
    <w:rsid w:val="001E25FE"/>
    <w:rsid w:val="001E6486"/>
    <w:rsid w:val="001E68F7"/>
    <w:rsid w:val="001F3FB6"/>
    <w:rsid w:val="001F5E95"/>
    <w:rsid w:val="00220AD6"/>
    <w:rsid w:val="0022168C"/>
    <w:rsid w:val="00236A74"/>
    <w:rsid w:val="00254CD8"/>
    <w:rsid w:val="0028051A"/>
    <w:rsid w:val="0028739E"/>
    <w:rsid w:val="00294F2A"/>
    <w:rsid w:val="002A36FB"/>
    <w:rsid w:val="002A38DE"/>
    <w:rsid w:val="002A653B"/>
    <w:rsid w:val="002D1D78"/>
    <w:rsid w:val="00326C7E"/>
    <w:rsid w:val="00341537"/>
    <w:rsid w:val="003637CB"/>
    <w:rsid w:val="00375090"/>
    <w:rsid w:val="003B167F"/>
    <w:rsid w:val="003C7AFF"/>
    <w:rsid w:val="003D755D"/>
    <w:rsid w:val="00416C7D"/>
    <w:rsid w:val="004217CD"/>
    <w:rsid w:val="00437B6F"/>
    <w:rsid w:val="00451B79"/>
    <w:rsid w:val="004572EE"/>
    <w:rsid w:val="00483D26"/>
    <w:rsid w:val="00497129"/>
    <w:rsid w:val="004B57D5"/>
    <w:rsid w:val="004B725F"/>
    <w:rsid w:val="005101FD"/>
    <w:rsid w:val="00540317"/>
    <w:rsid w:val="00560222"/>
    <w:rsid w:val="00597F94"/>
    <w:rsid w:val="005A0DA7"/>
    <w:rsid w:val="005A3480"/>
    <w:rsid w:val="005A7C3E"/>
    <w:rsid w:val="005D3A2C"/>
    <w:rsid w:val="005F09BB"/>
    <w:rsid w:val="005F4313"/>
    <w:rsid w:val="005F69F5"/>
    <w:rsid w:val="00637ABF"/>
    <w:rsid w:val="0064329F"/>
    <w:rsid w:val="00650EC3"/>
    <w:rsid w:val="00660551"/>
    <w:rsid w:val="0066305E"/>
    <w:rsid w:val="00692DBD"/>
    <w:rsid w:val="006964CF"/>
    <w:rsid w:val="006B1833"/>
    <w:rsid w:val="006C0BBA"/>
    <w:rsid w:val="006C0DB3"/>
    <w:rsid w:val="006C3BB3"/>
    <w:rsid w:val="0070439A"/>
    <w:rsid w:val="007222AD"/>
    <w:rsid w:val="00736AAF"/>
    <w:rsid w:val="00752A24"/>
    <w:rsid w:val="00766896"/>
    <w:rsid w:val="007749FD"/>
    <w:rsid w:val="00785F01"/>
    <w:rsid w:val="007C34D7"/>
    <w:rsid w:val="007C7BEC"/>
    <w:rsid w:val="00801831"/>
    <w:rsid w:val="00811713"/>
    <w:rsid w:val="00817451"/>
    <w:rsid w:val="00850486"/>
    <w:rsid w:val="008516C6"/>
    <w:rsid w:val="00857D4B"/>
    <w:rsid w:val="00863C46"/>
    <w:rsid w:val="00884865"/>
    <w:rsid w:val="00884932"/>
    <w:rsid w:val="0088769C"/>
    <w:rsid w:val="00895E52"/>
    <w:rsid w:val="00896062"/>
    <w:rsid w:val="00896316"/>
    <w:rsid w:val="008C2DCE"/>
    <w:rsid w:val="008D599A"/>
    <w:rsid w:val="008E7CF6"/>
    <w:rsid w:val="009012F3"/>
    <w:rsid w:val="009250BB"/>
    <w:rsid w:val="00947B0F"/>
    <w:rsid w:val="00955D4B"/>
    <w:rsid w:val="009603F6"/>
    <w:rsid w:val="00977F9F"/>
    <w:rsid w:val="009A77E7"/>
    <w:rsid w:val="009C761D"/>
    <w:rsid w:val="009D2E11"/>
    <w:rsid w:val="009D737A"/>
    <w:rsid w:val="009E2D4E"/>
    <w:rsid w:val="009E46F5"/>
    <w:rsid w:val="00A07A5D"/>
    <w:rsid w:val="00A13959"/>
    <w:rsid w:val="00A23C14"/>
    <w:rsid w:val="00A301F7"/>
    <w:rsid w:val="00A516A5"/>
    <w:rsid w:val="00A7122A"/>
    <w:rsid w:val="00A82947"/>
    <w:rsid w:val="00A91E57"/>
    <w:rsid w:val="00AA4276"/>
    <w:rsid w:val="00AA503A"/>
    <w:rsid w:val="00AB5A7B"/>
    <w:rsid w:val="00AC1D24"/>
    <w:rsid w:val="00B0657B"/>
    <w:rsid w:val="00B13F4E"/>
    <w:rsid w:val="00B17EC5"/>
    <w:rsid w:val="00B239FA"/>
    <w:rsid w:val="00B23A4B"/>
    <w:rsid w:val="00B621D1"/>
    <w:rsid w:val="00B67812"/>
    <w:rsid w:val="00B74520"/>
    <w:rsid w:val="00B90821"/>
    <w:rsid w:val="00B95312"/>
    <w:rsid w:val="00BA3CA3"/>
    <w:rsid w:val="00BD0737"/>
    <w:rsid w:val="00BF7A08"/>
    <w:rsid w:val="00C3275F"/>
    <w:rsid w:val="00C44305"/>
    <w:rsid w:val="00C51EE8"/>
    <w:rsid w:val="00C6484C"/>
    <w:rsid w:val="00CA6A6B"/>
    <w:rsid w:val="00CF1061"/>
    <w:rsid w:val="00D2562F"/>
    <w:rsid w:val="00D26F3C"/>
    <w:rsid w:val="00D344CB"/>
    <w:rsid w:val="00D44430"/>
    <w:rsid w:val="00D82A0D"/>
    <w:rsid w:val="00D841C4"/>
    <w:rsid w:val="00D8550E"/>
    <w:rsid w:val="00D952B0"/>
    <w:rsid w:val="00DA07EF"/>
    <w:rsid w:val="00DA1599"/>
    <w:rsid w:val="00DB3EE7"/>
    <w:rsid w:val="00DC1FEF"/>
    <w:rsid w:val="00DD6309"/>
    <w:rsid w:val="00DE1FF6"/>
    <w:rsid w:val="00DF6312"/>
    <w:rsid w:val="00E07F2B"/>
    <w:rsid w:val="00E25F48"/>
    <w:rsid w:val="00E260E4"/>
    <w:rsid w:val="00E269D6"/>
    <w:rsid w:val="00E40001"/>
    <w:rsid w:val="00E84AEC"/>
    <w:rsid w:val="00E91BEB"/>
    <w:rsid w:val="00F051C7"/>
    <w:rsid w:val="00F15B7E"/>
    <w:rsid w:val="00F24B33"/>
    <w:rsid w:val="00F40295"/>
    <w:rsid w:val="00F62C2F"/>
    <w:rsid w:val="00F65449"/>
    <w:rsid w:val="00F974DB"/>
    <w:rsid w:val="00FA20A6"/>
    <w:rsid w:val="00FB14CF"/>
    <w:rsid w:val="00FC6B8C"/>
    <w:rsid w:val="00FD5340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38608B5-D2ED-406A-B9AA-876446E9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0E4"/>
  </w:style>
  <w:style w:type="paragraph" w:styleId="Footer">
    <w:name w:val="footer"/>
    <w:basedOn w:val="Normal"/>
    <w:link w:val="Foot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E4"/>
  </w:style>
  <w:style w:type="paragraph" w:customStyle="1" w:styleId="Default">
    <w:name w:val="Default"/>
    <w:rsid w:val="005A0DA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10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VI/6.2.3/6234link/6234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naac2023/DVV/Criterion-VI/6.2.3/6234link/62344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Criterion-VI/6.2.3/6234link/6234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asc.ac.in/iqac/naac2023/DVV/Criterion-VI/6.2.3/6234link/6234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974C-1521-40B9-849A-BFC27AC2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87</cp:revision>
  <cp:lastPrinted>2023-03-04T01:51:00Z</cp:lastPrinted>
  <dcterms:created xsi:type="dcterms:W3CDTF">2021-12-27T07:20:00Z</dcterms:created>
  <dcterms:modified xsi:type="dcterms:W3CDTF">2023-04-27T09:11:00Z</dcterms:modified>
</cp:coreProperties>
</file>