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EAA" w:rsidRDefault="00B71E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eading=h.30j0zll" w:colFirst="0" w:colLast="0"/>
      <w:bookmarkEnd w:id="0"/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1AFB" w:rsidRDefault="007F1A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2F76" w:rsidRDefault="007F1AFB" w:rsidP="007F1AFB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 xml:space="preserve">5.1.1 </w:t>
      </w:r>
      <w:r w:rsidR="00F86ACC">
        <w:rPr>
          <w:rFonts w:ascii="Verdana" w:eastAsia="Verdana" w:hAnsi="Verdana" w:cs="Verdana"/>
          <w:b/>
          <w:color w:val="FF0066"/>
          <w:sz w:val="24"/>
          <w:szCs w:val="24"/>
        </w:rPr>
        <w:t xml:space="preserve">Sanction </w:t>
      </w:r>
      <w:r w:rsidR="00762D3C">
        <w:rPr>
          <w:rFonts w:ascii="Verdana" w:eastAsia="Verdana" w:hAnsi="Verdana" w:cs="Verdana"/>
          <w:b/>
          <w:color w:val="FF0066"/>
          <w:sz w:val="24"/>
          <w:szCs w:val="24"/>
        </w:rPr>
        <w:t>L</w:t>
      </w:r>
      <w:r w:rsidR="00A1027A">
        <w:rPr>
          <w:rFonts w:ascii="Verdana" w:eastAsia="Verdana" w:hAnsi="Verdana" w:cs="Verdana"/>
          <w:b/>
          <w:color w:val="FF0066"/>
          <w:sz w:val="24"/>
          <w:szCs w:val="24"/>
        </w:rPr>
        <w:t>etter</w:t>
      </w:r>
      <w:r w:rsidR="00190B24">
        <w:rPr>
          <w:rFonts w:ascii="Verdana" w:eastAsia="Verdana" w:hAnsi="Verdana" w:cs="Verdana"/>
          <w:b/>
          <w:color w:val="FF0066"/>
          <w:sz w:val="24"/>
          <w:szCs w:val="24"/>
        </w:rPr>
        <w:t>s</w:t>
      </w:r>
      <w:r w:rsidR="00A1027A">
        <w:rPr>
          <w:rFonts w:ascii="Verdana" w:eastAsia="Verdana" w:hAnsi="Verdana" w:cs="Verdana"/>
          <w:b/>
          <w:color w:val="FF0066"/>
          <w:sz w:val="24"/>
          <w:szCs w:val="24"/>
        </w:rPr>
        <w:t xml:space="preserve"> and</w:t>
      </w:r>
      <w:r w:rsidR="00F86ACC">
        <w:rPr>
          <w:rFonts w:ascii="Verdana" w:eastAsia="Verdana" w:hAnsi="Verdana" w:cs="Verdana"/>
          <w:b/>
          <w:color w:val="FF0066"/>
          <w:sz w:val="24"/>
          <w:szCs w:val="24"/>
        </w:rPr>
        <w:t xml:space="preserve"> </w:t>
      </w:r>
      <w:r w:rsidR="00762D3C">
        <w:rPr>
          <w:rFonts w:ascii="Verdana" w:eastAsia="Verdana" w:hAnsi="Verdana" w:cs="Verdana"/>
          <w:b/>
          <w:color w:val="FF0066"/>
          <w:sz w:val="24"/>
          <w:szCs w:val="24"/>
        </w:rPr>
        <w:t>E</w:t>
      </w:r>
      <w:r w:rsidR="00F86ACC">
        <w:rPr>
          <w:rFonts w:ascii="Verdana" w:eastAsia="Verdana" w:hAnsi="Verdana" w:cs="Verdana"/>
          <w:b/>
          <w:color w:val="FF0066"/>
          <w:sz w:val="24"/>
          <w:szCs w:val="24"/>
        </w:rPr>
        <w:t xml:space="preserve">vidences of </w:t>
      </w:r>
      <w:r w:rsidR="00762D3C">
        <w:rPr>
          <w:rFonts w:ascii="Verdana" w:eastAsia="Verdana" w:hAnsi="Verdana" w:cs="Verdana"/>
          <w:b/>
          <w:color w:val="FF0066"/>
          <w:sz w:val="24"/>
          <w:szCs w:val="24"/>
        </w:rPr>
        <w:t>S</w:t>
      </w:r>
      <w:r w:rsidR="00582F76">
        <w:rPr>
          <w:rFonts w:ascii="Verdana" w:eastAsia="Verdana" w:hAnsi="Verdana" w:cs="Verdana"/>
          <w:b/>
          <w:color w:val="FF0066"/>
          <w:sz w:val="24"/>
          <w:szCs w:val="24"/>
        </w:rPr>
        <w:t xml:space="preserve">cholarships and </w:t>
      </w:r>
    </w:p>
    <w:p w:rsidR="007F1AFB" w:rsidRDefault="00762D3C" w:rsidP="007F1AFB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color w:val="FF0066"/>
          <w:sz w:val="24"/>
          <w:szCs w:val="24"/>
        </w:rPr>
        <w:t>F</w:t>
      </w:r>
      <w:r w:rsidR="00582F76">
        <w:rPr>
          <w:rFonts w:ascii="Verdana" w:eastAsia="Verdana" w:hAnsi="Verdana" w:cs="Verdana"/>
          <w:b/>
          <w:color w:val="FF0066"/>
          <w:sz w:val="24"/>
          <w:szCs w:val="24"/>
        </w:rPr>
        <w:t>reeships</w:t>
      </w:r>
      <w:proofErr w:type="spellEnd"/>
      <w:r w:rsidR="00582F76">
        <w:rPr>
          <w:rFonts w:ascii="Verdana" w:eastAsia="Verdana" w:hAnsi="Verdana" w:cs="Verdana"/>
          <w:b/>
          <w:color w:val="FF006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FF0066"/>
          <w:sz w:val="24"/>
          <w:szCs w:val="24"/>
        </w:rPr>
        <w:t>P</w:t>
      </w:r>
      <w:bookmarkStart w:id="1" w:name="_GoBack"/>
      <w:bookmarkEnd w:id="1"/>
      <w:r w:rsidR="00582F76">
        <w:rPr>
          <w:rFonts w:ascii="Verdana" w:eastAsia="Verdana" w:hAnsi="Verdana" w:cs="Verdana"/>
          <w:b/>
          <w:color w:val="FF0066"/>
          <w:sz w:val="24"/>
          <w:szCs w:val="24"/>
        </w:rPr>
        <w:t>rovided by the Government</w:t>
      </w:r>
    </w:p>
    <w:p w:rsidR="007F1AFB" w:rsidRDefault="00582F76" w:rsidP="00C1620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center" w:pos="5577"/>
          <w:tab w:val="left" w:pos="8325"/>
          <w:tab w:val="right" w:pos="9026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  <w:b/>
          <w:color w:val="FF0066"/>
          <w:sz w:val="24"/>
          <w:szCs w:val="24"/>
        </w:rPr>
        <w:tab/>
      </w:r>
    </w:p>
    <w:p w:rsidR="007F1AFB" w:rsidRDefault="007F1A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1AFB" w:rsidRDefault="007F1AF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94" w:type="dxa"/>
        <w:jc w:val="center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5113"/>
        <w:gridCol w:w="3722"/>
      </w:tblGrid>
      <w:tr w:rsidR="00B71EAA">
        <w:trPr>
          <w:trHeight w:val="948"/>
          <w:jc w:val="center"/>
        </w:trPr>
        <w:tc>
          <w:tcPr>
            <w:tcW w:w="859" w:type="dxa"/>
            <w:shd w:val="clear" w:color="auto" w:fill="C6D9F1"/>
            <w:vAlign w:val="center"/>
          </w:tcPr>
          <w:p w:rsidR="00B71EAA" w:rsidRDefault="0058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.</w:t>
            </w:r>
          </w:p>
        </w:tc>
        <w:tc>
          <w:tcPr>
            <w:tcW w:w="5113" w:type="dxa"/>
            <w:shd w:val="clear" w:color="auto" w:fill="C6D9F1"/>
            <w:vAlign w:val="center"/>
          </w:tcPr>
          <w:p w:rsidR="00B71EAA" w:rsidRDefault="0058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Particulars</w:t>
            </w:r>
          </w:p>
        </w:tc>
        <w:tc>
          <w:tcPr>
            <w:tcW w:w="3722" w:type="dxa"/>
            <w:shd w:val="clear" w:color="auto" w:fill="C6D9F1"/>
            <w:vAlign w:val="center"/>
          </w:tcPr>
          <w:p w:rsidR="00B71EAA" w:rsidRDefault="0058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Link to the Document</w:t>
            </w:r>
          </w:p>
        </w:tc>
      </w:tr>
      <w:tr w:rsidR="00B71EAA">
        <w:trPr>
          <w:trHeight w:val="951"/>
          <w:jc w:val="center"/>
        </w:trPr>
        <w:tc>
          <w:tcPr>
            <w:tcW w:w="859" w:type="dxa"/>
            <w:vAlign w:val="center"/>
          </w:tcPr>
          <w:p w:rsidR="00B71EAA" w:rsidRDefault="00B71E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B71EAA" w:rsidRDefault="0058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2021-2022</w:t>
            </w:r>
          </w:p>
        </w:tc>
        <w:tc>
          <w:tcPr>
            <w:tcW w:w="3722" w:type="dxa"/>
            <w:vAlign w:val="center"/>
          </w:tcPr>
          <w:p w:rsidR="00B71EAA" w:rsidRDefault="00582F76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noProof/>
                <w:sz w:val="24"/>
                <w:szCs w:val="24"/>
                <w:lang w:val="en-IN"/>
              </w:rPr>
              <w:drawing>
                <wp:inline distT="0" distB="0" distL="0" distR="0">
                  <wp:extent cx="353695" cy="401492"/>
                  <wp:effectExtent l="0" t="0" r="0" b="0"/>
                  <wp:docPr id="24" name="image2.pn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401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EAA">
        <w:trPr>
          <w:trHeight w:val="951"/>
          <w:jc w:val="center"/>
        </w:trPr>
        <w:tc>
          <w:tcPr>
            <w:tcW w:w="859" w:type="dxa"/>
            <w:vAlign w:val="center"/>
          </w:tcPr>
          <w:p w:rsidR="00B71EAA" w:rsidRDefault="00B71E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B71EAA" w:rsidRDefault="0058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2020-2021</w:t>
            </w:r>
          </w:p>
        </w:tc>
        <w:tc>
          <w:tcPr>
            <w:tcW w:w="3722" w:type="dxa"/>
            <w:vAlign w:val="center"/>
          </w:tcPr>
          <w:p w:rsidR="00B71EAA" w:rsidRDefault="00582F76">
            <w:pPr>
              <w:jc w:val="center"/>
            </w:pPr>
            <w:r>
              <w:rPr>
                <w:rFonts w:ascii="Verdana" w:eastAsia="Verdana" w:hAnsi="Verdana" w:cs="Verdana"/>
                <w:noProof/>
                <w:sz w:val="24"/>
                <w:szCs w:val="24"/>
                <w:lang w:val="en-IN"/>
              </w:rPr>
              <w:drawing>
                <wp:inline distT="0" distB="0" distL="0" distR="0">
                  <wp:extent cx="353695" cy="372814"/>
                  <wp:effectExtent l="0" t="0" r="0" b="0"/>
                  <wp:docPr id="26" name="image2.pn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728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EAA">
        <w:trPr>
          <w:trHeight w:val="951"/>
          <w:jc w:val="center"/>
        </w:trPr>
        <w:tc>
          <w:tcPr>
            <w:tcW w:w="859" w:type="dxa"/>
            <w:vAlign w:val="center"/>
          </w:tcPr>
          <w:p w:rsidR="00B71EAA" w:rsidRDefault="00B71E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B71EAA" w:rsidRDefault="0058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2019-2020</w:t>
            </w:r>
          </w:p>
        </w:tc>
        <w:tc>
          <w:tcPr>
            <w:tcW w:w="3722" w:type="dxa"/>
            <w:vAlign w:val="center"/>
          </w:tcPr>
          <w:p w:rsidR="00B71EAA" w:rsidRDefault="00582F76">
            <w:pPr>
              <w:jc w:val="center"/>
            </w:pPr>
            <w:r>
              <w:rPr>
                <w:rFonts w:ascii="Verdana" w:eastAsia="Verdana" w:hAnsi="Verdana" w:cs="Verdana"/>
                <w:noProof/>
                <w:sz w:val="24"/>
                <w:szCs w:val="24"/>
                <w:lang w:val="en-IN"/>
              </w:rPr>
              <w:drawing>
                <wp:inline distT="0" distB="0" distL="0" distR="0">
                  <wp:extent cx="352425" cy="409575"/>
                  <wp:effectExtent l="0" t="0" r="0" b="0"/>
                  <wp:docPr id="25" name="image2.pn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EAA">
        <w:trPr>
          <w:trHeight w:val="951"/>
          <w:jc w:val="center"/>
        </w:trPr>
        <w:tc>
          <w:tcPr>
            <w:tcW w:w="859" w:type="dxa"/>
            <w:vAlign w:val="center"/>
          </w:tcPr>
          <w:p w:rsidR="00B71EAA" w:rsidRDefault="00B71E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B71EAA" w:rsidRDefault="0058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2018-2019</w:t>
            </w:r>
          </w:p>
        </w:tc>
        <w:tc>
          <w:tcPr>
            <w:tcW w:w="3722" w:type="dxa"/>
            <w:vAlign w:val="center"/>
          </w:tcPr>
          <w:p w:rsidR="00B71EAA" w:rsidRDefault="00582F76">
            <w:pPr>
              <w:jc w:val="center"/>
            </w:pPr>
            <w:r>
              <w:rPr>
                <w:rFonts w:ascii="Verdana" w:eastAsia="Verdana" w:hAnsi="Verdana" w:cs="Verdana"/>
                <w:noProof/>
                <w:sz w:val="24"/>
                <w:szCs w:val="24"/>
                <w:lang w:val="en-IN"/>
              </w:rPr>
              <w:drawing>
                <wp:inline distT="0" distB="0" distL="0" distR="0">
                  <wp:extent cx="353695" cy="372814"/>
                  <wp:effectExtent l="0" t="0" r="0" b="0"/>
                  <wp:docPr id="28" name="image2.pn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728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EAA">
        <w:trPr>
          <w:trHeight w:val="951"/>
          <w:jc w:val="center"/>
        </w:trPr>
        <w:tc>
          <w:tcPr>
            <w:tcW w:w="859" w:type="dxa"/>
            <w:vAlign w:val="center"/>
          </w:tcPr>
          <w:p w:rsidR="00B71EAA" w:rsidRDefault="00B71E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113" w:type="dxa"/>
            <w:vAlign w:val="center"/>
          </w:tcPr>
          <w:p w:rsidR="00B71EAA" w:rsidRDefault="0058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2017-2018</w:t>
            </w:r>
          </w:p>
        </w:tc>
        <w:tc>
          <w:tcPr>
            <w:tcW w:w="3722" w:type="dxa"/>
            <w:vAlign w:val="center"/>
          </w:tcPr>
          <w:p w:rsidR="00B71EAA" w:rsidRDefault="00582F76">
            <w:pPr>
              <w:jc w:val="center"/>
            </w:pPr>
            <w:r>
              <w:rPr>
                <w:rFonts w:ascii="Verdana" w:eastAsia="Verdana" w:hAnsi="Verdana" w:cs="Verdana"/>
                <w:noProof/>
                <w:sz w:val="24"/>
                <w:szCs w:val="24"/>
                <w:lang w:val="en-IN"/>
              </w:rPr>
              <w:drawing>
                <wp:inline distT="0" distB="0" distL="0" distR="0">
                  <wp:extent cx="353695" cy="391932"/>
                  <wp:effectExtent l="0" t="0" r="0" b="0"/>
                  <wp:docPr id="27" name="image2.pn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95" cy="3919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1EAA" w:rsidRDefault="00B71EA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gjdgxs" w:colFirst="0" w:colLast="0"/>
      <w:bookmarkEnd w:id="2"/>
    </w:p>
    <w:sectPr w:rsidR="00B71EAA">
      <w:headerReference w:type="default" r:id="rId14"/>
      <w:footerReference w:type="default" r:id="rId15"/>
      <w:headerReference w:type="first" r:id="rId16"/>
      <w:pgSz w:w="11910" w:h="16840"/>
      <w:pgMar w:top="1103" w:right="375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2B" w:rsidRDefault="00582F76">
      <w:r>
        <w:separator/>
      </w:r>
    </w:p>
  </w:endnote>
  <w:endnote w:type="continuationSeparator" w:id="0">
    <w:p w:rsidR="00C42C2B" w:rsidRDefault="0058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A" w:rsidRDefault="00B71EA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2B" w:rsidRDefault="00582F76">
      <w:r>
        <w:separator/>
      </w:r>
    </w:p>
  </w:footnote>
  <w:footnote w:type="continuationSeparator" w:id="0">
    <w:p w:rsidR="00C42C2B" w:rsidRDefault="00582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A" w:rsidRDefault="00B71EA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AA" w:rsidRDefault="00582F76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KONGU ARTS AND SCIENCE COLLEGE</w:t>
    </w: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133350</wp:posOffset>
          </wp:positionH>
          <wp:positionV relativeFrom="paragraph">
            <wp:posOffset>-20953</wp:posOffset>
          </wp:positionV>
          <wp:extent cx="781050" cy="1009650"/>
          <wp:effectExtent l="0" t="0" r="0" b="0"/>
          <wp:wrapSquare wrapText="bothSides" distT="0" distB="0" distL="114300" distR="114300"/>
          <wp:docPr id="23" name="image1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1EAA" w:rsidRDefault="00582F76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</w:t>
    </w:r>
    <w:proofErr w:type="spellStart"/>
    <w:r>
      <w:rPr>
        <w:rFonts w:ascii="Verdana" w:eastAsia="Verdana" w:hAnsi="Verdana" w:cs="Verdana"/>
        <w:b/>
        <w:sz w:val="18"/>
        <w:szCs w:val="18"/>
      </w:rPr>
      <w:t>Bharathiar</w:t>
    </w:r>
    <w:proofErr w:type="spellEnd"/>
    <w:r>
      <w:rPr>
        <w:rFonts w:ascii="Verdana" w:eastAsia="Verdana" w:hAnsi="Verdana" w:cs="Verdana"/>
        <w:b/>
        <w:sz w:val="18"/>
        <w:szCs w:val="18"/>
      </w:rPr>
      <w:t xml:space="preserve"> University, Coimbatore)</w:t>
    </w:r>
  </w:p>
  <w:p w:rsidR="00B71EAA" w:rsidRDefault="00582F76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F3E2B"/>
    <w:multiLevelType w:val="multilevel"/>
    <w:tmpl w:val="65640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AA"/>
    <w:rsid w:val="00116D21"/>
    <w:rsid w:val="00190B24"/>
    <w:rsid w:val="00582F76"/>
    <w:rsid w:val="00762D3C"/>
    <w:rsid w:val="007D5245"/>
    <w:rsid w:val="007F1AFB"/>
    <w:rsid w:val="008D6CAE"/>
    <w:rsid w:val="00A1027A"/>
    <w:rsid w:val="00B71EAA"/>
    <w:rsid w:val="00C16207"/>
    <w:rsid w:val="00C42C2B"/>
    <w:rsid w:val="00F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A9E5"/>
  <w15:docId w15:val="{800C8BE9-CE30-4750-9ACD-B60085AF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724C"/>
  </w:style>
  <w:style w:type="paragraph" w:styleId="Heading1">
    <w:name w:val="heading 1"/>
    <w:basedOn w:val="Normal"/>
    <w:next w:val="Normal"/>
    <w:rsid w:val="004872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872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872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872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8724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872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8724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1">
    <w:name w:val="1"/>
    <w:basedOn w:val="TableNormal"/>
    <w:rsid w:val="0048724C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4D7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FB9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V/5.1.1/EVIDENCES/2021-2022.pdf" TargetMode="External"/><Relationship Id="rId13" Type="http://schemas.openxmlformats.org/officeDocument/2006/relationships/hyperlink" Target="http://www.kasc.ac.in/iqac/naac2023/DVV/Criterion-V/5.1.1/EVIDENCES/2017-201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DVV/Criterion-V/5.1.1/EVIDENCES/2018-201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DVV/Criterion-V/5.1.1/EVIDENCES/2019-20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sc.ac.in/iqac/naac2023/DVV/Criterion-V/5.1.1/EVIDENCES/2020-202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CPotb11UfNKlAIYQP9uFDT2/5A==">AMUW2mVuGa6MZTMT1sEm3e8UGePmc8zdUgwC8g9rsC5F+h9BZcTWbnSUqq6ToAEjL3KPgP78f80EgrHyN6rWUa2vtc4N4BWs4xZbF8Ti8yH+Mazyiw7QG5Kn1eY3EFEQnxTmW46qIy0r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staff</cp:lastModifiedBy>
  <cp:revision>25</cp:revision>
  <dcterms:created xsi:type="dcterms:W3CDTF">2023-03-06T17:35:00Z</dcterms:created>
  <dcterms:modified xsi:type="dcterms:W3CDTF">2023-04-28T10:26:00Z</dcterms:modified>
</cp:coreProperties>
</file>