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5"/>
        <w:tblW w:w="9303" w:type="dxa"/>
        <w:tblLook w:val="04A0"/>
      </w:tblPr>
      <w:tblGrid>
        <w:gridCol w:w="9303"/>
      </w:tblGrid>
      <w:tr w:rsidR="00222D77" w:rsidRPr="00222D77" w:rsidTr="00222D77">
        <w:trPr>
          <w:cnfStyle w:val="100000000000"/>
          <w:trHeight w:val="507"/>
        </w:trPr>
        <w:tc>
          <w:tcPr>
            <w:cnfStyle w:val="001000000000"/>
            <w:tcW w:w="9303" w:type="dxa"/>
            <w:vAlign w:val="center"/>
          </w:tcPr>
          <w:p w:rsidR="00222D77" w:rsidRPr="00222D77" w:rsidRDefault="00222D77" w:rsidP="00222D77">
            <w:pPr>
              <w:pStyle w:val="normal0"/>
              <w:jc w:val="center"/>
              <w:rPr>
                <w:rFonts w:ascii="Times New Roman" w:eastAsia="Verdana" w:hAnsi="Times New Roman" w:cs="Times New Roman"/>
                <w:sz w:val="28"/>
                <w:szCs w:val="24"/>
              </w:rPr>
            </w:pPr>
            <w:r w:rsidRPr="00222D77">
              <w:rPr>
                <w:rFonts w:ascii="Times New Roman" w:eastAsia="Verdana" w:hAnsi="Times New Roman" w:cs="Times New Roman"/>
                <w:sz w:val="32"/>
                <w:szCs w:val="24"/>
              </w:rPr>
              <w:t>7.1 Institutional Values and Social Responsibilities</w:t>
            </w:r>
          </w:p>
        </w:tc>
      </w:tr>
      <w:tr w:rsidR="00222D77" w:rsidRPr="00222D77" w:rsidTr="00222D77">
        <w:trPr>
          <w:cnfStyle w:val="000000100000"/>
          <w:trHeight w:val="893"/>
        </w:trPr>
        <w:tc>
          <w:tcPr>
            <w:cnfStyle w:val="001000000000"/>
            <w:tcW w:w="9303" w:type="dxa"/>
            <w:vAlign w:val="center"/>
          </w:tcPr>
          <w:p w:rsidR="00222D77" w:rsidRPr="00222D77" w:rsidRDefault="00222D77" w:rsidP="00222D77">
            <w:pPr>
              <w:pStyle w:val="normal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22D77">
              <w:rPr>
                <w:rFonts w:ascii="Times New Roman" w:eastAsia="Verdana" w:hAnsi="Times New Roman" w:cs="Times New Roman"/>
                <w:sz w:val="24"/>
                <w:szCs w:val="24"/>
              </w:rPr>
              <w:t>7.1.1</w:t>
            </w:r>
            <w:r w:rsidR="004B5A99">
              <w:rPr>
                <w:rFonts w:ascii="Times New Roman" w:eastAsia="Verdana" w:hAnsi="Times New Roman" w:cs="Times New Roman"/>
                <w:sz w:val="24"/>
                <w:szCs w:val="24"/>
              </w:rPr>
              <w:t>0</w:t>
            </w:r>
            <w:r w:rsidRPr="00222D7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The Institution has prescribed code of conduct for students, teachers, administrators and other staff and conducts periodic programmes in this regard</w:t>
            </w:r>
          </w:p>
        </w:tc>
      </w:tr>
    </w:tbl>
    <w:p w:rsidR="00C97FAA" w:rsidRDefault="00EA3366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13.1pt;width:459.75pt;height:43.85pt;z-index:251658240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B5963" w:rsidRDefault="008B5963" w:rsidP="008B5963">
                  <w:pPr>
                    <w:pStyle w:val="normal0"/>
                    <w:jc w:val="center"/>
                  </w:pPr>
                  <w:r>
                    <w:rPr>
                      <w:rFonts w:ascii="Times New Roman" w:eastAsia="Verdana" w:hAnsi="Times New Roman" w:cs="Times New Roman"/>
                      <w:b/>
                      <w:sz w:val="26"/>
                      <w:szCs w:val="26"/>
                    </w:rPr>
                    <w:t>Details of the monitoring committee composition and minutes of the committee meeting</w:t>
                  </w:r>
                </w:p>
              </w:txbxContent>
            </v:textbox>
          </v:shape>
        </w:pict>
      </w:r>
    </w:p>
    <w:p w:rsidR="00C97FAA" w:rsidRDefault="00C97FAA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ColorfulList"/>
        <w:tblW w:w="9334" w:type="dxa"/>
        <w:tblLook w:val="04A0"/>
      </w:tblPr>
      <w:tblGrid>
        <w:gridCol w:w="1270"/>
        <w:gridCol w:w="3747"/>
        <w:gridCol w:w="4317"/>
      </w:tblGrid>
      <w:tr w:rsidR="009A31AB" w:rsidTr="00B74EF0">
        <w:trPr>
          <w:cnfStyle w:val="100000000000"/>
          <w:trHeight w:val="726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S.No</w:t>
            </w:r>
          </w:p>
        </w:tc>
        <w:tc>
          <w:tcPr>
            <w:tcW w:w="3747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Contents</w:t>
            </w:r>
          </w:p>
        </w:tc>
        <w:tc>
          <w:tcPr>
            <w:tcW w:w="4317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Link</w:t>
            </w:r>
          </w:p>
        </w:tc>
      </w:tr>
      <w:tr w:rsidR="009A31AB" w:rsidTr="00B74EF0">
        <w:trPr>
          <w:cnfStyle w:val="000000100000"/>
          <w:trHeight w:val="1488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7" w:type="dxa"/>
            <w:vAlign w:val="center"/>
          </w:tcPr>
          <w:p w:rsidR="009A31AB" w:rsidRPr="00C97FAA" w:rsidRDefault="008473B2" w:rsidP="00C97FAA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Discipline Committee</w:t>
            </w:r>
          </w:p>
        </w:tc>
        <w:tc>
          <w:tcPr>
            <w:tcW w:w="4317" w:type="dxa"/>
            <w:vAlign w:val="center"/>
          </w:tcPr>
          <w:p w:rsidR="009A31AB" w:rsidRDefault="00C97FAA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2" name="image1.png" descr="C:\Users\admin\Desktop\pdficon.pn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B74EF0">
        <w:trPr>
          <w:trHeight w:val="1536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47" w:type="dxa"/>
            <w:vAlign w:val="center"/>
          </w:tcPr>
          <w:p w:rsidR="009A31AB" w:rsidRPr="00C97FAA" w:rsidRDefault="008473B2" w:rsidP="00C97FAA">
            <w:pPr>
              <w:pStyle w:val="normal0"/>
              <w:cnfStyle w:val="0000000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Anti Ragging Curb Committee</w:t>
            </w:r>
          </w:p>
        </w:tc>
        <w:tc>
          <w:tcPr>
            <w:tcW w:w="4317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0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7" name="image1.png" descr="C:\Users\admin\Desktop\pdficon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Pr="009A31AB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sectPr w:rsidR="00FA7228" w:rsidRPr="009A31AB" w:rsidSect="00F840C7">
      <w:headerReference w:type="default" r:id="rId9"/>
      <w:footerReference w:type="default" r:id="rId10"/>
      <w:pgSz w:w="11907" w:h="16839" w:code="9"/>
      <w:pgMar w:top="2793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F7" w:rsidRDefault="001B59F7" w:rsidP="00614F65">
      <w:pPr>
        <w:spacing w:after="0" w:line="240" w:lineRule="auto"/>
      </w:pPr>
      <w:r>
        <w:separator/>
      </w:r>
    </w:p>
  </w:endnote>
  <w:endnote w:type="continuationSeparator" w:id="1">
    <w:p w:rsidR="001B59F7" w:rsidRDefault="001B59F7" w:rsidP="0061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63" w:rsidRDefault="008B59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F7" w:rsidRDefault="001B59F7" w:rsidP="00614F65">
      <w:pPr>
        <w:spacing w:after="0" w:line="240" w:lineRule="auto"/>
      </w:pPr>
      <w:r>
        <w:separator/>
      </w:r>
    </w:p>
  </w:footnote>
  <w:footnote w:type="continuationSeparator" w:id="1">
    <w:p w:rsidR="001B59F7" w:rsidRDefault="001B59F7" w:rsidP="0061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63" w:rsidRDefault="008B5963" w:rsidP="00C97F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F840C7">
      <w:rPr>
        <w:noProof/>
        <w:color w:val="00000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638175</wp:posOffset>
          </wp:positionV>
          <wp:extent cx="695960" cy="866775"/>
          <wp:effectExtent l="1905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96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366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5pt;margin-top:48.85pt;width:396.15pt;height:73.85pt;z-index:-251658240;mso-position-horizontal-relative:page;mso-position-vertical-relative:page" filled="f" stroked="f">
          <v:textbox style="mso-next-textbox:#_x0000_s2049" inset="0,0,0,0">
            <w:txbxContent>
              <w:p w:rsidR="008B5963" w:rsidRPr="008557EA" w:rsidRDefault="008B5963" w:rsidP="00F840C7">
                <w:pPr>
                  <w:spacing w:before="21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2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KONGU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ARTS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AND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SCIENCE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COLLEGE</w:t>
                </w:r>
              </w:p>
              <w:p w:rsidR="008B5963" w:rsidRPr="008557EA" w:rsidRDefault="008B5963" w:rsidP="00F840C7">
                <w:pPr>
                  <w:spacing w:before="139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1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(An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Autonomous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Institution,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Affiliated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to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Bharathiar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5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University,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Coimbatore)</w:t>
                </w:r>
              </w:p>
              <w:p w:rsidR="008B5963" w:rsidRPr="008557EA" w:rsidRDefault="008B5963" w:rsidP="00F840C7">
                <w:pPr>
                  <w:spacing w:before="127"/>
                  <w:ind w:left="1458"/>
                  <w:rPr>
                    <w:rFonts w:ascii="Verdana" w:hAnsi="Verdana"/>
                    <w:b/>
                    <w:color w:val="000000" w:themeColor="text1"/>
                    <w:sz w:val="28"/>
                  </w:rPr>
                </w:pPr>
                <w:r>
                  <w:rPr>
                    <w:rFonts w:ascii="Verdana" w:hAnsi="Verdana"/>
                    <w:b/>
                    <w:color w:val="000000" w:themeColor="text1"/>
                    <w:sz w:val="28"/>
                  </w:rPr>
                  <w:t xml:space="preserve">         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ERODE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–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638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107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F65"/>
    <w:rsid w:val="00041BA7"/>
    <w:rsid w:val="00164077"/>
    <w:rsid w:val="001B59F7"/>
    <w:rsid w:val="00222D77"/>
    <w:rsid w:val="00243A1B"/>
    <w:rsid w:val="002A723B"/>
    <w:rsid w:val="00350DD6"/>
    <w:rsid w:val="003954B5"/>
    <w:rsid w:val="004A3BEC"/>
    <w:rsid w:val="004B5A99"/>
    <w:rsid w:val="004D6322"/>
    <w:rsid w:val="00614F65"/>
    <w:rsid w:val="00743D43"/>
    <w:rsid w:val="008445D6"/>
    <w:rsid w:val="008473B2"/>
    <w:rsid w:val="00861F02"/>
    <w:rsid w:val="00894EB5"/>
    <w:rsid w:val="008B5963"/>
    <w:rsid w:val="0093365F"/>
    <w:rsid w:val="00972847"/>
    <w:rsid w:val="009A31AB"/>
    <w:rsid w:val="00A250F6"/>
    <w:rsid w:val="00B26B5F"/>
    <w:rsid w:val="00B74EF0"/>
    <w:rsid w:val="00BA6CB2"/>
    <w:rsid w:val="00C97FAA"/>
    <w:rsid w:val="00E16414"/>
    <w:rsid w:val="00EA3366"/>
    <w:rsid w:val="00F840C7"/>
    <w:rsid w:val="00FA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1B"/>
  </w:style>
  <w:style w:type="paragraph" w:styleId="Heading1">
    <w:name w:val="heading 1"/>
    <w:basedOn w:val="normal0"/>
    <w:next w:val="normal0"/>
    <w:rsid w:val="00614F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4F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4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4F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4F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4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4F65"/>
  </w:style>
  <w:style w:type="paragraph" w:styleId="Title">
    <w:name w:val="Title"/>
    <w:basedOn w:val="normal0"/>
    <w:next w:val="normal0"/>
    <w:rsid w:val="00614F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4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4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AB"/>
  </w:style>
  <w:style w:type="paragraph" w:styleId="Footer">
    <w:name w:val="footer"/>
    <w:basedOn w:val="Normal"/>
    <w:link w:val="Foot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AB"/>
  </w:style>
  <w:style w:type="table" w:styleId="TableGrid">
    <w:name w:val="Table Grid"/>
    <w:basedOn w:val="TableNormal"/>
    <w:uiPriority w:val="59"/>
    <w:rsid w:val="009A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AA"/>
    <w:rPr>
      <w:rFonts w:ascii="Tahoma" w:hAnsi="Tahoma" w:cs="Tahoma"/>
      <w:sz w:val="16"/>
      <w:szCs w:val="16"/>
    </w:rPr>
  </w:style>
  <w:style w:type="table" w:styleId="ColorfulList">
    <w:name w:val="Colorful List"/>
    <w:basedOn w:val="TableNormal"/>
    <w:uiPriority w:val="72"/>
    <w:rsid w:val="00C97F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5">
    <w:name w:val="Medium Shading 1 Accent 5"/>
    <w:basedOn w:val="TableNormal"/>
    <w:uiPriority w:val="63"/>
    <w:rsid w:val="00222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10/Antiragging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Criterion-VII/7.1.10/Discipline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bca-46</dc:creator>
  <cp:lastModifiedBy>ADMIN</cp:lastModifiedBy>
  <cp:revision>7</cp:revision>
  <dcterms:created xsi:type="dcterms:W3CDTF">2023-02-28T06:41:00Z</dcterms:created>
  <dcterms:modified xsi:type="dcterms:W3CDTF">2023-02-28T09:40:00Z</dcterms:modified>
</cp:coreProperties>
</file>