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4" w:rsidRPr="00EF20EF" w:rsidRDefault="00CD4CE8" w:rsidP="000B44E4">
      <w:pPr>
        <w:spacing w:after="0" w:line="319" w:lineRule="auto"/>
        <w:jc w:val="center"/>
        <w:rPr>
          <w:rFonts w:ascii="Verdana" w:hAnsi="Verdana"/>
          <w:b/>
          <w:color w:val="FB31ED"/>
          <w:sz w:val="24"/>
          <w:szCs w:val="24"/>
        </w:rPr>
      </w:pPr>
      <w:r>
        <w:rPr>
          <w:rFonts w:ascii="Verdana" w:hAnsi="Verdana"/>
          <w:b/>
          <w:color w:val="FB31ED"/>
          <w:sz w:val="24"/>
          <w:szCs w:val="24"/>
        </w:rPr>
        <w:t>4.4.2</w:t>
      </w:r>
      <w:r w:rsidR="000B44E4" w:rsidRPr="00EF20EF">
        <w:rPr>
          <w:rFonts w:ascii="Verdana" w:hAnsi="Verdana"/>
          <w:b/>
          <w:color w:val="FB31ED"/>
          <w:sz w:val="24"/>
          <w:szCs w:val="24"/>
        </w:rPr>
        <w:t xml:space="preserve">: </w:t>
      </w:r>
      <w:r w:rsidR="00D7372E" w:rsidRPr="00D7372E">
        <w:rPr>
          <w:rFonts w:ascii="Verdana" w:hAnsi="Verdana"/>
          <w:b/>
          <w:color w:val="FB31ED"/>
          <w:sz w:val="24"/>
          <w:szCs w:val="24"/>
        </w:rPr>
        <w:t>Maintenance of Campus Infrastructure</w:t>
      </w:r>
    </w:p>
    <w:p w:rsidR="00D95E18" w:rsidRPr="00D95E18" w:rsidRDefault="00D95E18" w:rsidP="00D95E18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D95E18">
        <w:rPr>
          <w:rFonts w:ascii="Verdana" w:hAnsi="Verdana"/>
          <w:color w:val="000000" w:themeColor="text1"/>
          <w:sz w:val="24"/>
          <w:szCs w:val="24"/>
        </w:rPr>
        <w:t>There are established systems and procedures for maintaining and</w:t>
      </w:r>
    </w:p>
    <w:p w:rsidR="00D7372E" w:rsidRDefault="00D95E18" w:rsidP="00D95E18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D95E18">
        <w:rPr>
          <w:rFonts w:ascii="Verdana" w:hAnsi="Verdana"/>
          <w:color w:val="000000" w:themeColor="text1"/>
          <w:sz w:val="24"/>
          <w:szCs w:val="24"/>
        </w:rPr>
        <w:t>utilizing</w:t>
      </w:r>
      <w:proofErr w:type="gramEnd"/>
      <w:r w:rsidRPr="00D95E18">
        <w:rPr>
          <w:rFonts w:ascii="Verdana" w:hAnsi="Verdana"/>
          <w:color w:val="000000" w:themeColor="text1"/>
          <w:sz w:val="24"/>
          <w:szCs w:val="24"/>
        </w:rPr>
        <w:t xml:space="preserve"> physical, academic and support facilities</w:t>
      </w:r>
    </w:p>
    <w:p w:rsidR="00D95E18" w:rsidRPr="00D7372E" w:rsidRDefault="00D95E18" w:rsidP="00D95E18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48675E" w:rsidRPr="00D95E18" w:rsidRDefault="00D95E18" w:rsidP="00D95E18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Additional Information</w:t>
      </w:r>
    </w:p>
    <w:tbl>
      <w:tblPr>
        <w:tblStyle w:val="TableGrid"/>
        <w:tblW w:w="8370" w:type="dxa"/>
        <w:tblInd w:w="1278" w:type="dxa"/>
        <w:tblLook w:val="04A0" w:firstRow="1" w:lastRow="0" w:firstColumn="1" w:lastColumn="0" w:noHBand="0" w:noVBand="1"/>
      </w:tblPr>
      <w:tblGrid>
        <w:gridCol w:w="1530"/>
        <w:gridCol w:w="4680"/>
        <w:gridCol w:w="2160"/>
      </w:tblGrid>
      <w:tr w:rsidR="00385853" w:rsidRPr="00EF20EF" w:rsidTr="00EF20EF">
        <w:trPr>
          <w:trHeight w:val="530"/>
        </w:trPr>
        <w:tc>
          <w:tcPr>
            <w:tcW w:w="153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S.NO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PARTICULARS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LINK</w:t>
            </w:r>
          </w:p>
        </w:tc>
      </w:tr>
      <w:tr w:rsidR="00CD4CE8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CD4CE8" w:rsidRPr="00AD7117" w:rsidRDefault="00CD4CE8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D4CE8" w:rsidRPr="00CD4CE8" w:rsidRDefault="00D72BB4" w:rsidP="00D72BB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Library </w:t>
            </w:r>
            <w:r w:rsidR="00153894">
              <w:rPr>
                <w:rFonts w:ascii="Verdana" w:hAnsi="Verdana"/>
                <w:sz w:val="24"/>
                <w:szCs w:val="24"/>
              </w:rPr>
              <w:t xml:space="preserve">Advisory </w:t>
            </w:r>
            <w:r>
              <w:rPr>
                <w:rFonts w:ascii="Verdana" w:hAnsi="Verdana"/>
                <w:sz w:val="24"/>
                <w:szCs w:val="24"/>
              </w:rPr>
              <w:t>Meeting Minutes</w:t>
            </w:r>
          </w:p>
        </w:tc>
        <w:tc>
          <w:tcPr>
            <w:tcW w:w="2160" w:type="dxa"/>
            <w:vAlign w:val="center"/>
          </w:tcPr>
          <w:p w:rsidR="00CD4CE8" w:rsidRPr="00AD7117" w:rsidRDefault="00D72BB4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FE54CAF" wp14:editId="4ABBBD6D">
                  <wp:extent cx="519561" cy="582804"/>
                  <wp:effectExtent l="0" t="0" r="0" b="8255"/>
                  <wp:docPr id="19" name="Picture 19" descr="C:\Users\UG-CS\Downloads\WhatsApp Image 2022-12-06 at 11.21.13 AM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E8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CD4CE8" w:rsidRPr="00AD7117" w:rsidRDefault="00CD4CE8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D4CE8" w:rsidRPr="00CD4CE8" w:rsidRDefault="00D72BB4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Sports </w:t>
            </w:r>
            <w:r w:rsidR="00153894">
              <w:rPr>
                <w:rFonts w:ascii="Verdana" w:hAnsi="Verdana"/>
                <w:sz w:val="24"/>
                <w:szCs w:val="24"/>
              </w:rPr>
              <w:t xml:space="preserve">Advisory </w:t>
            </w:r>
            <w:r>
              <w:rPr>
                <w:rFonts w:ascii="Verdana" w:hAnsi="Verdana"/>
                <w:sz w:val="24"/>
                <w:szCs w:val="24"/>
              </w:rPr>
              <w:t>Meeting Minutes</w:t>
            </w:r>
          </w:p>
        </w:tc>
        <w:tc>
          <w:tcPr>
            <w:tcW w:w="2160" w:type="dxa"/>
            <w:vAlign w:val="center"/>
          </w:tcPr>
          <w:p w:rsidR="00CD4CE8" w:rsidRPr="00AD7117" w:rsidRDefault="00D72BB4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F5ECF26" wp14:editId="133DA266">
                  <wp:extent cx="519561" cy="582804"/>
                  <wp:effectExtent l="0" t="0" r="0" b="8255"/>
                  <wp:docPr id="20" name="Picture 20" descr="C:\Users\UG-CS\Downloads\WhatsApp Image 2022-12-06 at 11.21.13 AM.jpe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E8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CD4CE8" w:rsidRPr="00AD7117" w:rsidRDefault="00CD4CE8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D4CE8" w:rsidRPr="00CD4CE8" w:rsidRDefault="00D72BB4" w:rsidP="00D72BB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Campus Maintenance Committee</w:t>
            </w:r>
          </w:p>
        </w:tc>
        <w:tc>
          <w:tcPr>
            <w:tcW w:w="2160" w:type="dxa"/>
            <w:vAlign w:val="center"/>
          </w:tcPr>
          <w:p w:rsidR="00CD4CE8" w:rsidRPr="00AD7117" w:rsidRDefault="00D72BB4" w:rsidP="00385853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3E8BE25F" wp14:editId="17781CA6">
                  <wp:extent cx="519561" cy="582804"/>
                  <wp:effectExtent l="0" t="0" r="0" b="8255"/>
                  <wp:docPr id="21" name="Picture 21" descr="C:\Users\UG-CS\Downloads\WhatsApp Image 2022-12-06 at 11.21.13 AM.jpe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E8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CD4CE8" w:rsidRPr="00AD7117" w:rsidRDefault="00CD4CE8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D4CE8" w:rsidRPr="00CD4CE8" w:rsidRDefault="00D72BB4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Stock Verification Circular</w:t>
            </w:r>
          </w:p>
        </w:tc>
        <w:tc>
          <w:tcPr>
            <w:tcW w:w="2160" w:type="dxa"/>
            <w:vAlign w:val="center"/>
          </w:tcPr>
          <w:p w:rsidR="00CD4CE8" w:rsidRPr="00AD7117" w:rsidRDefault="00D72BB4" w:rsidP="00385853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5EFC060" wp14:editId="09B42C4C">
                  <wp:extent cx="519561" cy="582804"/>
                  <wp:effectExtent l="0" t="0" r="0" b="8255"/>
                  <wp:docPr id="23" name="Picture 23" descr="C:\Users\UG-CS\Downloads\WhatsApp Image 2022-12-06 at 11.21.13 AM.jpe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873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F33873" w:rsidRPr="00AD7117" w:rsidRDefault="00F33873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F33873" w:rsidRPr="00CD4CE8" w:rsidRDefault="00D72BB4" w:rsidP="00A64DC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Stock Verification Reports</w:t>
            </w:r>
          </w:p>
        </w:tc>
        <w:tc>
          <w:tcPr>
            <w:tcW w:w="2160" w:type="dxa"/>
            <w:vAlign w:val="center"/>
          </w:tcPr>
          <w:p w:rsidR="00F33873" w:rsidRPr="00AD7117" w:rsidRDefault="00D72BB4" w:rsidP="00385853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014182E" wp14:editId="7DF07BDE">
                  <wp:extent cx="519561" cy="582804"/>
                  <wp:effectExtent l="0" t="0" r="0" b="8255"/>
                  <wp:docPr id="24" name="Picture 24" descr="C:\Users\UG-CS\Downloads\WhatsApp Image 2022-12-06 at 11.21.13 AM.jpe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2FC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3852FC" w:rsidRPr="00AD7117" w:rsidRDefault="003852FC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3852FC" w:rsidRPr="00CD4CE8" w:rsidRDefault="003852FC" w:rsidP="009A6E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Bus Maintenance – Log Book</w:t>
            </w:r>
          </w:p>
        </w:tc>
        <w:tc>
          <w:tcPr>
            <w:tcW w:w="2160" w:type="dxa"/>
            <w:vAlign w:val="center"/>
          </w:tcPr>
          <w:p w:rsidR="003852FC" w:rsidRPr="00AD7117" w:rsidRDefault="003852FC" w:rsidP="00D465E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0E0957E7" wp14:editId="177E00DA">
                  <wp:extent cx="519561" cy="582804"/>
                  <wp:effectExtent l="0" t="0" r="0" b="8255"/>
                  <wp:docPr id="1" name="Picture 1" descr="C:\Users\UG-CS\Downloads\WhatsApp Image 2022-12-06 at 11.21.13 AM.jpe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2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322F02" w:rsidRPr="00AD7117" w:rsidRDefault="00322F02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322F02" w:rsidRDefault="00322F02" w:rsidP="00E0028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Utilization of Physical Facilities</w:t>
            </w:r>
          </w:p>
          <w:p w:rsidR="00322F02" w:rsidRDefault="00322F02" w:rsidP="00E0028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(Seminar Hall Utilization)</w:t>
            </w:r>
          </w:p>
        </w:tc>
        <w:tc>
          <w:tcPr>
            <w:tcW w:w="2160" w:type="dxa"/>
            <w:vAlign w:val="center"/>
          </w:tcPr>
          <w:p w:rsidR="00322F02" w:rsidRPr="00AD7117" w:rsidRDefault="00322F02" w:rsidP="00D465EE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598A9CC" wp14:editId="2CB6D4B2">
                  <wp:extent cx="519561" cy="582804"/>
                  <wp:effectExtent l="0" t="0" r="0" b="8255"/>
                  <wp:docPr id="12" name="Picture 12" descr="C:\Users\UG-CS\Downloads\WhatsApp Image 2022-12-06 at 11.21.13 AM.jpe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2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322F02" w:rsidRPr="00AD7117" w:rsidRDefault="00322F02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322F02" w:rsidRDefault="00322F02" w:rsidP="00E0028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Campus Maintenance</w:t>
            </w:r>
          </w:p>
        </w:tc>
        <w:tc>
          <w:tcPr>
            <w:tcW w:w="2160" w:type="dxa"/>
            <w:vAlign w:val="center"/>
          </w:tcPr>
          <w:p w:rsidR="00322F02" w:rsidRPr="00AD7117" w:rsidRDefault="00322F02" w:rsidP="00D465EE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bookmarkStart w:id="0" w:name="_GoBack"/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530BB7E7" wp14:editId="039AEBDE">
                  <wp:extent cx="519561" cy="582804"/>
                  <wp:effectExtent l="0" t="0" r="0" b="8255"/>
                  <wp:docPr id="13" name="Picture 13" descr="C:\Users\UG-CS\Downloads\WhatsApp Image 2022-12-06 at 11.21.13 AM.jpe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909ED" w:rsidRDefault="008909ED" w:rsidP="00385853">
      <w:pPr>
        <w:rPr>
          <w:rFonts w:ascii="Verdana" w:hAnsi="Verdana"/>
          <w:sz w:val="24"/>
          <w:szCs w:val="24"/>
        </w:rPr>
      </w:pPr>
    </w:p>
    <w:p w:rsidR="00D7372E" w:rsidRDefault="00D7372E" w:rsidP="00385853">
      <w:pPr>
        <w:rPr>
          <w:rFonts w:ascii="Verdana" w:hAnsi="Verdana"/>
          <w:sz w:val="24"/>
          <w:szCs w:val="24"/>
        </w:rPr>
      </w:pPr>
    </w:p>
    <w:p w:rsidR="00D7372E" w:rsidRDefault="00D7372E" w:rsidP="00385853">
      <w:pPr>
        <w:rPr>
          <w:rFonts w:ascii="Verdana" w:hAnsi="Verdana"/>
          <w:sz w:val="24"/>
          <w:szCs w:val="24"/>
        </w:rPr>
      </w:pPr>
    </w:p>
    <w:sectPr w:rsidR="00D7372E" w:rsidSect="00EF20EF">
      <w:headerReference w:type="default" r:id="rId18"/>
      <w:pgSz w:w="11907" w:h="16839" w:code="9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3F" w:rsidRDefault="00E8603F" w:rsidP="000C5CCF">
      <w:pPr>
        <w:spacing w:after="0" w:line="240" w:lineRule="auto"/>
      </w:pPr>
      <w:r>
        <w:separator/>
      </w:r>
    </w:p>
  </w:endnote>
  <w:endnote w:type="continuationSeparator" w:id="0">
    <w:p w:rsidR="00E8603F" w:rsidRDefault="00E8603F" w:rsidP="000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3F" w:rsidRDefault="00E8603F" w:rsidP="000C5CCF">
      <w:pPr>
        <w:spacing w:after="0" w:line="240" w:lineRule="auto"/>
      </w:pPr>
      <w:r>
        <w:separator/>
      </w:r>
    </w:p>
  </w:footnote>
  <w:footnote w:type="continuationSeparator" w:id="0">
    <w:p w:rsidR="00E8603F" w:rsidRDefault="00E8603F" w:rsidP="000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5" w:type="dxa"/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7248BB" w:rsidTr="00007068">
      <w:trPr>
        <w:trHeight w:val="451"/>
      </w:trPr>
      <w:tc>
        <w:tcPr>
          <w:tcW w:w="1852" w:type="dxa"/>
          <w:vMerge w:val="restart"/>
        </w:tcPr>
        <w:p w:rsidR="007248BB" w:rsidRDefault="007248BB" w:rsidP="00007068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E9AB22E" wp14:editId="5FB24C60">
                <wp:simplePos x="0" y="0"/>
                <wp:positionH relativeFrom="column">
                  <wp:posOffset>85090</wp:posOffset>
                </wp:positionH>
                <wp:positionV relativeFrom="paragraph">
                  <wp:posOffset>8367</wp:posOffset>
                </wp:positionV>
                <wp:extent cx="866775" cy="962025"/>
                <wp:effectExtent l="0" t="0" r="9525" b="9525"/>
                <wp:wrapNone/>
                <wp:docPr id="17" name="image2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7248BB" w:rsidTr="00007068">
      <w:trPr>
        <w:trHeight w:val="334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7248BB" w:rsidTr="00007068">
      <w:trPr>
        <w:trHeight w:val="558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ERODE – 638 107</w:t>
          </w:r>
        </w:p>
      </w:tc>
    </w:tr>
  </w:tbl>
  <w:p w:rsidR="00520911" w:rsidRPr="00EF20EF" w:rsidRDefault="00520911" w:rsidP="00EF2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535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1B26"/>
    <w:multiLevelType w:val="hybridMultilevel"/>
    <w:tmpl w:val="8EFC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672"/>
    <w:multiLevelType w:val="hybridMultilevel"/>
    <w:tmpl w:val="822EB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8E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7AC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6469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94E44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A505E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4BE6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70"/>
    <w:rsid w:val="000023BC"/>
    <w:rsid w:val="00011EE0"/>
    <w:rsid w:val="000156E4"/>
    <w:rsid w:val="000200E9"/>
    <w:rsid w:val="0002498A"/>
    <w:rsid w:val="00025AF2"/>
    <w:rsid w:val="000301BB"/>
    <w:rsid w:val="0004334F"/>
    <w:rsid w:val="000748D9"/>
    <w:rsid w:val="00075915"/>
    <w:rsid w:val="0007720D"/>
    <w:rsid w:val="00095BC3"/>
    <w:rsid w:val="00095C92"/>
    <w:rsid w:val="000A0A46"/>
    <w:rsid w:val="000A3A20"/>
    <w:rsid w:val="000B44E4"/>
    <w:rsid w:val="000C5CCF"/>
    <w:rsid w:val="000D1F74"/>
    <w:rsid w:val="000D56C2"/>
    <w:rsid w:val="000F00DB"/>
    <w:rsid w:val="00100150"/>
    <w:rsid w:val="00105CF1"/>
    <w:rsid w:val="00107BA9"/>
    <w:rsid w:val="00107E00"/>
    <w:rsid w:val="00115D16"/>
    <w:rsid w:val="001162B7"/>
    <w:rsid w:val="00133041"/>
    <w:rsid w:val="00136A43"/>
    <w:rsid w:val="00147080"/>
    <w:rsid w:val="00147649"/>
    <w:rsid w:val="00153894"/>
    <w:rsid w:val="00153E31"/>
    <w:rsid w:val="001570B3"/>
    <w:rsid w:val="0016712F"/>
    <w:rsid w:val="00184A8F"/>
    <w:rsid w:val="001B559E"/>
    <w:rsid w:val="001C7F22"/>
    <w:rsid w:val="001D2311"/>
    <w:rsid w:val="001D4A1C"/>
    <w:rsid w:val="00224297"/>
    <w:rsid w:val="00224B8B"/>
    <w:rsid w:val="00246427"/>
    <w:rsid w:val="00262670"/>
    <w:rsid w:val="002755E8"/>
    <w:rsid w:val="002812A9"/>
    <w:rsid w:val="00284BFB"/>
    <w:rsid w:val="00290A2B"/>
    <w:rsid w:val="00290C11"/>
    <w:rsid w:val="002979AD"/>
    <w:rsid w:val="00297C02"/>
    <w:rsid w:val="002A1E53"/>
    <w:rsid w:val="002B4934"/>
    <w:rsid w:val="002C1008"/>
    <w:rsid w:val="002D5F27"/>
    <w:rsid w:val="002E09EC"/>
    <w:rsid w:val="002E46B0"/>
    <w:rsid w:val="002E6D56"/>
    <w:rsid w:val="003072DC"/>
    <w:rsid w:val="0031600B"/>
    <w:rsid w:val="00322F02"/>
    <w:rsid w:val="00334D78"/>
    <w:rsid w:val="00335AAB"/>
    <w:rsid w:val="00345DDF"/>
    <w:rsid w:val="0037041A"/>
    <w:rsid w:val="00380535"/>
    <w:rsid w:val="003852FC"/>
    <w:rsid w:val="00385853"/>
    <w:rsid w:val="00387635"/>
    <w:rsid w:val="0039459E"/>
    <w:rsid w:val="003A44D0"/>
    <w:rsid w:val="003A54E1"/>
    <w:rsid w:val="003D21AD"/>
    <w:rsid w:val="003D5799"/>
    <w:rsid w:val="003E6A6B"/>
    <w:rsid w:val="003E7996"/>
    <w:rsid w:val="0040100F"/>
    <w:rsid w:val="00440238"/>
    <w:rsid w:val="004421D1"/>
    <w:rsid w:val="00445916"/>
    <w:rsid w:val="004476A4"/>
    <w:rsid w:val="00450C72"/>
    <w:rsid w:val="00484448"/>
    <w:rsid w:val="00484F69"/>
    <w:rsid w:val="00485088"/>
    <w:rsid w:val="0048675E"/>
    <w:rsid w:val="004875EE"/>
    <w:rsid w:val="00494805"/>
    <w:rsid w:val="004949F4"/>
    <w:rsid w:val="0049663A"/>
    <w:rsid w:val="004C57EB"/>
    <w:rsid w:val="004E12EE"/>
    <w:rsid w:val="004E63B6"/>
    <w:rsid w:val="004F0358"/>
    <w:rsid w:val="004F082C"/>
    <w:rsid w:val="004F5BDF"/>
    <w:rsid w:val="00520911"/>
    <w:rsid w:val="00521948"/>
    <w:rsid w:val="00542B4B"/>
    <w:rsid w:val="005466B2"/>
    <w:rsid w:val="00553AF4"/>
    <w:rsid w:val="00555747"/>
    <w:rsid w:val="00561F08"/>
    <w:rsid w:val="00562E6F"/>
    <w:rsid w:val="00571100"/>
    <w:rsid w:val="005750D2"/>
    <w:rsid w:val="005778D7"/>
    <w:rsid w:val="0058170B"/>
    <w:rsid w:val="00582261"/>
    <w:rsid w:val="005924A2"/>
    <w:rsid w:val="00592C09"/>
    <w:rsid w:val="00596784"/>
    <w:rsid w:val="005A68A6"/>
    <w:rsid w:val="005C2E7E"/>
    <w:rsid w:val="005D3517"/>
    <w:rsid w:val="005D7BCE"/>
    <w:rsid w:val="005F2264"/>
    <w:rsid w:val="005F33BE"/>
    <w:rsid w:val="00605351"/>
    <w:rsid w:val="006117BB"/>
    <w:rsid w:val="006119F8"/>
    <w:rsid w:val="00620D54"/>
    <w:rsid w:val="0063089F"/>
    <w:rsid w:val="00633A23"/>
    <w:rsid w:val="00635BC7"/>
    <w:rsid w:val="00644C49"/>
    <w:rsid w:val="00672161"/>
    <w:rsid w:val="00690FB7"/>
    <w:rsid w:val="0069195D"/>
    <w:rsid w:val="006A056B"/>
    <w:rsid w:val="006A1A3E"/>
    <w:rsid w:val="006B0C3F"/>
    <w:rsid w:val="006B328C"/>
    <w:rsid w:val="006C32B9"/>
    <w:rsid w:val="006D555E"/>
    <w:rsid w:val="006E343C"/>
    <w:rsid w:val="006E3936"/>
    <w:rsid w:val="006F29BC"/>
    <w:rsid w:val="006F38CD"/>
    <w:rsid w:val="007030C8"/>
    <w:rsid w:val="00707184"/>
    <w:rsid w:val="00707C9A"/>
    <w:rsid w:val="0071615A"/>
    <w:rsid w:val="007248BB"/>
    <w:rsid w:val="007320A6"/>
    <w:rsid w:val="00736391"/>
    <w:rsid w:val="00737A75"/>
    <w:rsid w:val="007417F3"/>
    <w:rsid w:val="00744732"/>
    <w:rsid w:val="00761B7E"/>
    <w:rsid w:val="007653E5"/>
    <w:rsid w:val="00775E04"/>
    <w:rsid w:val="007909A6"/>
    <w:rsid w:val="007963CE"/>
    <w:rsid w:val="007A0E4F"/>
    <w:rsid w:val="007A1E48"/>
    <w:rsid w:val="007A3D77"/>
    <w:rsid w:val="007A54E2"/>
    <w:rsid w:val="007B52D6"/>
    <w:rsid w:val="007D68E0"/>
    <w:rsid w:val="007E066F"/>
    <w:rsid w:val="00810714"/>
    <w:rsid w:val="0082349B"/>
    <w:rsid w:val="008376CB"/>
    <w:rsid w:val="00861A42"/>
    <w:rsid w:val="00874571"/>
    <w:rsid w:val="0088127C"/>
    <w:rsid w:val="008909ED"/>
    <w:rsid w:val="00893E35"/>
    <w:rsid w:val="0089469C"/>
    <w:rsid w:val="00896FB9"/>
    <w:rsid w:val="008B36AA"/>
    <w:rsid w:val="008B4249"/>
    <w:rsid w:val="008B54BD"/>
    <w:rsid w:val="008D58CA"/>
    <w:rsid w:val="008E3A6E"/>
    <w:rsid w:val="0090257A"/>
    <w:rsid w:val="00910B49"/>
    <w:rsid w:val="00937604"/>
    <w:rsid w:val="009462D2"/>
    <w:rsid w:val="00946BC0"/>
    <w:rsid w:val="0097555E"/>
    <w:rsid w:val="009807C2"/>
    <w:rsid w:val="009821F2"/>
    <w:rsid w:val="0098233F"/>
    <w:rsid w:val="009A19A6"/>
    <w:rsid w:val="009A4C95"/>
    <w:rsid w:val="009D3BEF"/>
    <w:rsid w:val="009F1320"/>
    <w:rsid w:val="00A07286"/>
    <w:rsid w:val="00A30210"/>
    <w:rsid w:val="00A63E0D"/>
    <w:rsid w:val="00A6520A"/>
    <w:rsid w:val="00A67F12"/>
    <w:rsid w:val="00A802A4"/>
    <w:rsid w:val="00AA6C15"/>
    <w:rsid w:val="00AB7645"/>
    <w:rsid w:val="00AC1351"/>
    <w:rsid w:val="00AC5DE7"/>
    <w:rsid w:val="00AC5F2F"/>
    <w:rsid w:val="00AD146A"/>
    <w:rsid w:val="00AD3C70"/>
    <w:rsid w:val="00AD50B0"/>
    <w:rsid w:val="00AD7117"/>
    <w:rsid w:val="00AF7B83"/>
    <w:rsid w:val="00B06B29"/>
    <w:rsid w:val="00B364F5"/>
    <w:rsid w:val="00B42CE4"/>
    <w:rsid w:val="00B449E0"/>
    <w:rsid w:val="00B92FEC"/>
    <w:rsid w:val="00BB2E0A"/>
    <w:rsid w:val="00BE2661"/>
    <w:rsid w:val="00BF0B1A"/>
    <w:rsid w:val="00C04F23"/>
    <w:rsid w:val="00C32735"/>
    <w:rsid w:val="00C41A7D"/>
    <w:rsid w:val="00C53868"/>
    <w:rsid w:val="00C579C6"/>
    <w:rsid w:val="00C60060"/>
    <w:rsid w:val="00C941B0"/>
    <w:rsid w:val="00CD4CE8"/>
    <w:rsid w:val="00CE29AC"/>
    <w:rsid w:val="00CF5E7E"/>
    <w:rsid w:val="00D04F4E"/>
    <w:rsid w:val="00D36084"/>
    <w:rsid w:val="00D6113B"/>
    <w:rsid w:val="00D63F6A"/>
    <w:rsid w:val="00D71918"/>
    <w:rsid w:val="00D72BB4"/>
    <w:rsid w:val="00D7372E"/>
    <w:rsid w:val="00D92E8C"/>
    <w:rsid w:val="00D95E18"/>
    <w:rsid w:val="00DA20D8"/>
    <w:rsid w:val="00DA549C"/>
    <w:rsid w:val="00DA6DE1"/>
    <w:rsid w:val="00DB6CAC"/>
    <w:rsid w:val="00DF2BA7"/>
    <w:rsid w:val="00E07485"/>
    <w:rsid w:val="00E22BD8"/>
    <w:rsid w:val="00E628F8"/>
    <w:rsid w:val="00E7295A"/>
    <w:rsid w:val="00E816C5"/>
    <w:rsid w:val="00E83675"/>
    <w:rsid w:val="00E84CB3"/>
    <w:rsid w:val="00E8603F"/>
    <w:rsid w:val="00E92209"/>
    <w:rsid w:val="00EA607D"/>
    <w:rsid w:val="00EE21B0"/>
    <w:rsid w:val="00EF066F"/>
    <w:rsid w:val="00EF20EF"/>
    <w:rsid w:val="00EF2C2E"/>
    <w:rsid w:val="00EF7617"/>
    <w:rsid w:val="00F10808"/>
    <w:rsid w:val="00F15899"/>
    <w:rsid w:val="00F16CC9"/>
    <w:rsid w:val="00F25B12"/>
    <w:rsid w:val="00F33873"/>
    <w:rsid w:val="00F44477"/>
    <w:rsid w:val="00F524CD"/>
    <w:rsid w:val="00F6643B"/>
    <w:rsid w:val="00F7086E"/>
    <w:rsid w:val="00F80730"/>
    <w:rsid w:val="00F84E3E"/>
    <w:rsid w:val="00F857C7"/>
    <w:rsid w:val="00FA29ED"/>
    <w:rsid w:val="00FA35BB"/>
    <w:rsid w:val="00FB0698"/>
    <w:rsid w:val="00FB44FF"/>
    <w:rsid w:val="00FC1B85"/>
    <w:rsid w:val="00FC506E"/>
    <w:rsid w:val="00FF0705"/>
    <w:rsid w:val="00FF19D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sc.ac.in/iqac/naac2023/Criterion-IV/4.4.2/4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sc.ac.in/iqac/naac2023/Criterion-IV/4.4.2/3.pdf" TargetMode="External"/><Relationship Id="rId17" Type="http://schemas.openxmlformats.org/officeDocument/2006/relationships/hyperlink" Target="http://www.kasc.ac.in/iqac/naac2023/Criterion-IV/4.4.2/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Criterion-IV/4.4.2/7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c.ac.in/iqac/naac2023/Criterion-IV/4.4.2/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sc.ac.in/iqac/naac2023/Criterion-IV/4.4.2/6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sc.ac.in/iqac/naac2023/Criterion-IV/4.4.2/1.pdf" TargetMode="External"/><Relationship Id="rId14" Type="http://schemas.openxmlformats.org/officeDocument/2006/relationships/hyperlink" Target="http://www.kasc.ac.in/iqac/naac2023/Criterion-IV/4.4.2/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39CC-5288-4AB7-91C8-3360AB9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10</cp:revision>
  <cp:lastPrinted>2023-03-10T11:58:00Z</cp:lastPrinted>
  <dcterms:created xsi:type="dcterms:W3CDTF">2023-02-25T05:39:00Z</dcterms:created>
  <dcterms:modified xsi:type="dcterms:W3CDTF">2023-03-10T11:58:00Z</dcterms:modified>
</cp:coreProperties>
</file>