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01" w:rsidRDefault="00316956">
      <w:pPr>
        <w:pStyle w:val="Heading1"/>
        <w:spacing w:before="65"/>
        <w:ind w:left="1765"/>
        <w:rPr>
          <w:rFonts w:ascii="Arial"/>
        </w:rPr>
      </w:pPr>
      <w:r>
        <w:rPr>
          <w:rFonts w:ascii="Arial"/>
          <w:color w:val="00AF50"/>
        </w:rPr>
        <w:t>INSTITUTION</w:t>
      </w:r>
      <w:r>
        <w:rPr>
          <w:rFonts w:ascii="Arial"/>
          <w:color w:val="00AF50"/>
          <w:spacing w:val="-8"/>
        </w:rPr>
        <w:t xml:space="preserve"> </w:t>
      </w:r>
      <w:r>
        <w:rPr>
          <w:rFonts w:ascii="Arial"/>
          <w:color w:val="00AF50"/>
        </w:rPr>
        <w:t>DISTINCTIVENESS</w:t>
      </w:r>
    </w:p>
    <w:p w:rsidR="000D6B01" w:rsidRDefault="000D6B01">
      <w:pPr>
        <w:pStyle w:val="BodyText"/>
        <w:rPr>
          <w:rFonts w:ascii="Arial"/>
          <w:b/>
        </w:rPr>
      </w:pPr>
    </w:p>
    <w:p w:rsidR="000F7FF3" w:rsidRDefault="00316956" w:rsidP="000F7FF3">
      <w:pPr>
        <w:pStyle w:val="BodyText"/>
        <w:spacing w:line="480" w:lineRule="auto"/>
        <w:ind w:left="1080" w:right="1155" w:firstLine="719"/>
        <w:jc w:val="both"/>
      </w:pPr>
      <w:r>
        <w:t>In the journey of KASC, another milestone of Academic Excellence is the</w:t>
      </w:r>
      <w:r>
        <w:rPr>
          <w:spacing w:val="1"/>
        </w:rPr>
        <w:t xml:space="preserve"> </w:t>
      </w:r>
      <w:r>
        <w:t>conferment of Star College Scheme by the Department of Biotechnology, Ministry of</w:t>
      </w:r>
      <w:r>
        <w:rPr>
          <w:spacing w:val="1"/>
        </w:rPr>
        <w:t xml:space="preserve"> </w:t>
      </w:r>
      <w:r>
        <w:t xml:space="preserve">Science and Technology, Government of India, New Delhi in 2019.The </w:t>
      </w:r>
      <w:r>
        <w:rPr>
          <w:color w:val="333333"/>
        </w:rPr>
        <w:t>Star College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Scheme is a unique landmark </w:t>
      </w:r>
      <w:proofErr w:type="spellStart"/>
      <w:r>
        <w:rPr>
          <w:color w:val="333333"/>
        </w:rPr>
        <w:t>programme</w:t>
      </w:r>
      <w:proofErr w:type="spellEnd"/>
      <w:r>
        <w:rPr>
          <w:color w:val="333333"/>
        </w:rPr>
        <w:t xml:space="preserve"> initiated by DBT with the prime focus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improve the quality of science education at undergraduate level</w:t>
      </w:r>
      <w:r>
        <w:t>. A facelift to the UG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proofErr w:type="spellStart"/>
      <w:r>
        <w:t>Programmes</w:t>
      </w:r>
      <w:proofErr w:type="spellEnd"/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spellStart"/>
      <w:r>
        <w:t>transdisciplinary</w:t>
      </w:r>
      <w:proofErr w:type="spellEnd"/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stamps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spectrum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achi</w:t>
      </w:r>
      <w:r>
        <w:t>evements in science education offered in our College. Five Departments of our</w:t>
      </w:r>
      <w:r>
        <w:rPr>
          <w:spacing w:val="1"/>
        </w:rPr>
        <w:t xml:space="preserve"> </w:t>
      </w:r>
      <w:r>
        <w:t>college; Biotechnology, Biochemistry, Mathematics, Computer Science and Physics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proofErr w:type="spellStart"/>
      <w:r>
        <w:t>recognised</w:t>
      </w:r>
      <w:proofErr w:type="spellEnd"/>
      <w:r>
        <w:rPr>
          <w:spacing w:val="-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scheme</w:t>
      </w:r>
      <w:r w:rsidR="000F7FF3">
        <w:t xml:space="preserve">. </w:t>
      </w:r>
    </w:p>
    <w:p w:rsidR="000D6B01" w:rsidRDefault="000F7FF3" w:rsidP="000F7FF3">
      <w:pPr>
        <w:pStyle w:val="BodyText"/>
        <w:spacing w:line="480" w:lineRule="auto"/>
        <w:ind w:left="1134" w:right="1155" w:firstLine="665"/>
        <w:jc w:val="both"/>
      </w:pPr>
      <w:r>
        <w:t xml:space="preserve">The </w:t>
      </w:r>
      <w:r w:rsidR="00316956" w:rsidRPr="000F7FF3">
        <w:t>Objectives</w:t>
      </w:r>
      <w:r w:rsidR="00316956" w:rsidRPr="000F7FF3">
        <w:t xml:space="preserve"> </w:t>
      </w:r>
      <w:r w:rsidR="00316956" w:rsidRPr="000F7FF3">
        <w:t>of</w:t>
      </w:r>
      <w:r w:rsidR="00316956" w:rsidRPr="000F7FF3">
        <w:t xml:space="preserve"> </w:t>
      </w:r>
      <w:r w:rsidR="00316956" w:rsidRPr="000F7FF3">
        <w:t>the</w:t>
      </w:r>
      <w:r w:rsidR="00316956" w:rsidRPr="000F7FF3">
        <w:t xml:space="preserve"> </w:t>
      </w:r>
      <w:r w:rsidR="00316956" w:rsidRPr="000F7FF3">
        <w:t>DBT</w:t>
      </w:r>
      <w:r w:rsidR="00316956" w:rsidRPr="000F7FF3">
        <w:t xml:space="preserve"> </w:t>
      </w:r>
      <w:r w:rsidR="00316956" w:rsidRPr="000F7FF3">
        <w:t>Star</w:t>
      </w:r>
      <w:r w:rsidR="00316956" w:rsidRPr="000F7FF3">
        <w:t xml:space="preserve"> </w:t>
      </w:r>
      <w:r w:rsidR="00316956" w:rsidRPr="000F7FF3">
        <w:t>College</w:t>
      </w:r>
      <w:r w:rsidR="00316956" w:rsidRPr="000F7FF3">
        <w:t xml:space="preserve"> </w:t>
      </w:r>
      <w:r w:rsidR="00316956" w:rsidRPr="000F7FF3">
        <w:t>Scheme</w:t>
      </w:r>
      <w:r w:rsidR="00316956" w:rsidRPr="000F7FF3">
        <w:t xml:space="preserve"> </w:t>
      </w:r>
      <w:r w:rsidR="00316956" w:rsidRPr="000F7FF3">
        <w:t>of our</w:t>
      </w:r>
      <w:r w:rsidR="00316956" w:rsidRPr="000F7FF3">
        <w:t xml:space="preserve"> </w:t>
      </w:r>
      <w:r>
        <w:t xml:space="preserve">College is to </w:t>
      </w:r>
      <w:r w:rsidR="00316956">
        <w:t>strengthen</w:t>
      </w:r>
      <w:r w:rsidR="00316956">
        <w:rPr>
          <w:spacing w:val="-4"/>
        </w:rPr>
        <w:t xml:space="preserve"> </w:t>
      </w:r>
      <w:r w:rsidR="00316956">
        <w:t>the</w:t>
      </w:r>
      <w:r w:rsidR="00316956">
        <w:rPr>
          <w:spacing w:val="-5"/>
        </w:rPr>
        <w:t xml:space="preserve"> </w:t>
      </w:r>
      <w:r w:rsidR="00316956">
        <w:t>academics</w:t>
      </w:r>
      <w:r w:rsidR="00316956">
        <w:rPr>
          <w:spacing w:val="-2"/>
        </w:rPr>
        <w:t xml:space="preserve"> </w:t>
      </w:r>
      <w:r w:rsidR="00316956">
        <w:t>and</w:t>
      </w:r>
      <w:r w:rsidR="00316956">
        <w:rPr>
          <w:spacing w:val="-5"/>
        </w:rPr>
        <w:t xml:space="preserve"> </w:t>
      </w:r>
      <w:r w:rsidR="00316956">
        <w:t>Infrastructure</w:t>
      </w:r>
      <w:r w:rsidR="00316956">
        <w:rPr>
          <w:spacing w:val="-4"/>
        </w:rPr>
        <w:t xml:space="preserve"> </w:t>
      </w:r>
      <w:r w:rsidR="00316956">
        <w:t>of</w:t>
      </w:r>
      <w:r w:rsidR="00316956">
        <w:rPr>
          <w:spacing w:val="-2"/>
        </w:rPr>
        <w:t xml:space="preserve"> </w:t>
      </w:r>
      <w:r w:rsidR="00316956">
        <w:t>Science</w:t>
      </w:r>
      <w:r w:rsidR="00316956">
        <w:rPr>
          <w:spacing w:val="1"/>
        </w:rPr>
        <w:t xml:space="preserve"> </w:t>
      </w:r>
      <w:proofErr w:type="spellStart"/>
      <w:r w:rsidR="00316956">
        <w:t>Programmes</w:t>
      </w:r>
      <w:proofErr w:type="spellEnd"/>
    </w:p>
    <w:p w:rsidR="000D6B01" w:rsidRDefault="000D6B01">
      <w:pPr>
        <w:pStyle w:val="BodyText"/>
        <w:spacing w:before="9"/>
        <w:rPr>
          <w:rFonts w:ascii="Arial"/>
          <w:b/>
          <w:sz w:val="21"/>
        </w:rPr>
      </w:pPr>
    </w:p>
    <w:p w:rsidR="000D6B01" w:rsidRDefault="00316956">
      <w:pPr>
        <w:pStyle w:val="BodyText"/>
        <w:spacing w:before="160" w:line="480" w:lineRule="auto"/>
        <w:ind w:left="988" w:right="1158" w:firstLine="811"/>
        <w:jc w:val="both"/>
      </w:pPr>
      <w:r>
        <w:t>The Star College Scheme played a significant</w:t>
      </w:r>
      <w:r>
        <w:rPr>
          <w:spacing w:val="66"/>
        </w:rPr>
        <w:t xml:space="preserve"> </w:t>
      </w:r>
      <w:r>
        <w:t>role in improving the skills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inculcating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inquisitiveness.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Invention,</w:t>
      </w:r>
      <w:r>
        <w:rPr>
          <w:spacing w:val="66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bench marks of Science streams are executed successfully in addition to Student-</w:t>
      </w:r>
      <w:r>
        <w:rPr>
          <w:spacing w:val="1"/>
        </w:rPr>
        <w:t xml:space="preserve"> </w:t>
      </w:r>
      <w:r>
        <w:t>Centric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going</w:t>
      </w:r>
      <w:r>
        <w:rPr>
          <w:spacing w:val="1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</w:t>
      </w:r>
      <w:r>
        <w:rPr>
          <w:spacing w:val="-64"/>
        </w:rPr>
        <w:t xml:space="preserve"> </w:t>
      </w:r>
      <w:r>
        <w:t>boundaries fixed within the text. It paves a platform for interdepartmental knowledge</w:t>
      </w:r>
      <w:r>
        <w:rPr>
          <w:spacing w:val="1"/>
        </w:rPr>
        <w:t xml:space="preserve"> </w:t>
      </w:r>
      <w:r>
        <w:t>sharing aura propelling the students to become effective academicians in building the</w:t>
      </w:r>
      <w:r>
        <w:rPr>
          <w:spacing w:val="1"/>
        </w:rPr>
        <w:t xml:space="preserve"> </w:t>
      </w:r>
      <w:r>
        <w:t>Nation.</w:t>
      </w:r>
    </w:p>
    <w:sectPr w:rsidR="000D6B01" w:rsidSect="000D6B01">
      <w:pgSz w:w="11910" w:h="16840"/>
      <w:pgMar w:top="1360" w:right="28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C18E3"/>
    <w:multiLevelType w:val="hybridMultilevel"/>
    <w:tmpl w:val="CEEA7138"/>
    <w:lvl w:ilvl="0" w:tplc="E57EA134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9146860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2" w:tplc="838891BE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3" w:tplc="C018F9F2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4" w:tplc="44B2F3CA">
      <w:numFmt w:val="bullet"/>
      <w:lvlText w:val="•"/>
      <w:lvlJc w:val="left"/>
      <w:pPr>
        <w:ind w:left="5587" w:hanging="360"/>
      </w:pPr>
      <w:rPr>
        <w:rFonts w:hint="default"/>
        <w:lang w:val="en-US" w:eastAsia="en-US" w:bidi="ar-SA"/>
      </w:rPr>
    </w:lvl>
    <w:lvl w:ilvl="5" w:tplc="117E6446">
      <w:numFmt w:val="bullet"/>
      <w:lvlText w:val="•"/>
      <w:lvlJc w:val="left"/>
      <w:pPr>
        <w:ind w:left="6534" w:hanging="360"/>
      </w:pPr>
      <w:rPr>
        <w:rFonts w:hint="default"/>
        <w:lang w:val="en-US" w:eastAsia="en-US" w:bidi="ar-SA"/>
      </w:rPr>
    </w:lvl>
    <w:lvl w:ilvl="6" w:tplc="3112D492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7" w:tplc="6218B976">
      <w:numFmt w:val="bullet"/>
      <w:lvlText w:val="•"/>
      <w:lvlJc w:val="left"/>
      <w:pPr>
        <w:ind w:left="8427" w:hanging="360"/>
      </w:pPr>
      <w:rPr>
        <w:rFonts w:hint="default"/>
        <w:lang w:val="en-US" w:eastAsia="en-US" w:bidi="ar-SA"/>
      </w:rPr>
    </w:lvl>
    <w:lvl w:ilvl="8" w:tplc="74D21340">
      <w:numFmt w:val="bullet"/>
      <w:lvlText w:val="•"/>
      <w:lvlJc w:val="left"/>
      <w:pPr>
        <w:ind w:left="9374" w:hanging="360"/>
      </w:pPr>
      <w:rPr>
        <w:rFonts w:hint="default"/>
        <w:lang w:val="en-US" w:eastAsia="en-US" w:bidi="ar-SA"/>
      </w:rPr>
    </w:lvl>
  </w:abstractNum>
  <w:abstractNum w:abstractNumId="1">
    <w:nsid w:val="6D5B1A3C"/>
    <w:multiLevelType w:val="hybridMultilevel"/>
    <w:tmpl w:val="3D565CAA"/>
    <w:lvl w:ilvl="0" w:tplc="8128648C">
      <w:start w:val="1"/>
      <w:numFmt w:val="decimal"/>
      <w:lvlText w:val="%1."/>
      <w:lvlJc w:val="left"/>
      <w:pPr>
        <w:ind w:left="2161" w:hanging="361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n-US" w:eastAsia="en-US" w:bidi="ar-SA"/>
      </w:rPr>
    </w:lvl>
    <w:lvl w:ilvl="1" w:tplc="E4427C70">
      <w:numFmt w:val="bullet"/>
      <w:lvlText w:val="•"/>
      <w:lvlJc w:val="left"/>
      <w:pPr>
        <w:ind w:left="3070" w:hanging="361"/>
      </w:pPr>
      <w:rPr>
        <w:rFonts w:hint="default"/>
        <w:lang w:val="en-US" w:eastAsia="en-US" w:bidi="ar-SA"/>
      </w:rPr>
    </w:lvl>
    <w:lvl w:ilvl="2" w:tplc="6858580C">
      <w:numFmt w:val="bullet"/>
      <w:lvlText w:val="•"/>
      <w:lvlJc w:val="left"/>
      <w:pPr>
        <w:ind w:left="3981" w:hanging="361"/>
      </w:pPr>
      <w:rPr>
        <w:rFonts w:hint="default"/>
        <w:lang w:val="en-US" w:eastAsia="en-US" w:bidi="ar-SA"/>
      </w:rPr>
    </w:lvl>
    <w:lvl w:ilvl="3" w:tplc="3D8EEFFE">
      <w:numFmt w:val="bullet"/>
      <w:lvlText w:val="•"/>
      <w:lvlJc w:val="left"/>
      <w:pPr>
        <w:ind w:left="4892" w:hanging="361"/>
      </w:pPr>
      <w:rPr>
        <w:rFonts w:hint="default"/>
        <w:lang w:val="en-US" w:eastAsia="en-US" w:bidi="ar-SA"/>
      </w:rPr>
    </w:lvl>
    <w:lvl w:ilvl="4" w:tplc="A8868C96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ar-SA"/>
      </w:rPr>
    </w:lvl>
    <w:lvl w:ilvl="5" w:tplc="F808F86A">
      <w:numFmt w:val="bullet"/>
      <w:lvlText w:val="•"/>
      <w:lvlJc w:val="left"/>
      <w:pPr>
        <w:ind w:left="6714" w:hanging="361"/>
      </w:pPr>
      <w:rPr>
        <w:rFonts w:hint="default"/>
        <w:lang w:val="en-US" w:eastAsia="en-US" w:bidi="ar-SA"/>
      </w:rPr>
    </w:lvl>
    <w:lvl w:ilvl="6" w:tplc="B044C096">
      <w:numFmt w:val="bullet"/>
      <w:lvlText w:val="•"/>
      <w:lvlJc w:val="left"/>
      <w:pPr>
        <w:ind w:left="7624" w:hanging="361"/>
      </w:pPr>
      <w:rPr>
        <w:rFonts w:hint="default"/>
        <w:lang w:val="en-US" w:eastAsia="en-US" w:bidi="ar-SA"/>
      </w:rPr>
    </w:lvl>
    <w:lvl w:ilvl="7" w:tplc="F48AF504">
      <w:numFmt w:val="bullet"/>
      <w:lvlText w:val="•"/>
      <w:lvlJc w:val="left"/>
      <w:pPr>
        <w:ind w:left="8535" w:hanging="361"/>
      </w:pPr>
      <w:rPr>
        <w:rFonts w:hint="default"/>
        <w:lang w:val="en-US" w:eastAsia="en-US" w:bidi="ar-SA"/>
      </w:rPr>
    </w:lvl>
    <w:lvl w:ilvl="8" w:tplc="2D1009E2">
      <w:numFmt w:val="bullet"/>
      <w:lvlText w:val="•"/>
      <w:lvlJc w:val="left"/>
      <w:pPr>
        <w:ind w:left="9446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6B01"/>
    <w:rsid w:val="000D6B01"/>
    <w:rsid w:val="000F7FF3"/>
    <w:rsid w:val="00316956"/>
    <w:rsid w:val="00EB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6B01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0D6B01"/>
    <w:pPr>
      <w:spacing w:before="25"/>
      <w:ind w:left="1769" w:right="184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0D6B01"/>
    <w:pPr>
      <w:ind w:left="144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D6B0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D6B01"/>
    <w:pPr>
      <w:ind w:left="180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D6B0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6C5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kannanking2011@gmail.com</dc:creator>
  <cp:lastModifiedBy>ADMIN</cp:lastModifiedBy>
  <cp:revision>3</cp:revision>
  <cp:lastPrinted>2023-05-29T05:42:00Z</cp:lastPrinted>
  <dcterms:created xsi:type="dcterms:W3CDTF">2023-05-29T05:42:00Z</dcterms:created>
  <dcterms:modified xsi:type="dcterms:W3CDTF">2023-05-29T06:20:00Z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2023-05-29T00:00:00Z</vt:filetime>
  </property>
</Properties>
</file>