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6490" w:rsidRDefault="008F3D95" w:rsidP="001532C1">
      <w:pPr>
        <w:pStyle w:val="BodyText"/>
        <w:spacing w:before="41" w:line="256" w:lineRule="auto"/>
        <w:ind w:right="110" w:firstLine="597"/>
      </w:pPr>
      <w:r>
        <w:t>The Academic Autonomy of the Institution with 28 years of Academic Excellence</w:t>
      </w:r>
      <w:r w:rsidR="001532C1">
        <w:t xml:space="preserve"> affirms quality education to students by creating </w:t>
      </w:r>
      <w:r w:rsidR="006707A4">
        <w:t xml:space="preserve">them an </w:t>
      </w:r>
      <w:r>
        <w:t>ample</w:t>
      </w:r>
      <w:r w:rsidR="006707A4">
        <w:t xml:space="preserve"> of</w:t>
      </w:r>
      <w:r>
        <w:rPr>
          <w:spacing w:val="1"/>
        </w:rPr>
        <w:t xml:space="preserve"> </w:t>
      </w:r>
      <w:r>
        <w:t>opportunities</w:t>
      </w:r>
      <w:r w:rsidR="001532C1">
        <w:t xml:space="preserve"> through</w:t>
      </w:r>
      <w:r>
        <w:rPr>
          <w:spacing w:val="1"/>
        </w:rPr>
        <w:t xml:space="preserve"> </w:t>
      </w:r>
      <w:r>
        <w:t>revise</w:t>
      </w:r>
      <w:r w:rsidR="001532C1">
        <w:t>d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tune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Local/National/Regional/Global</w:t>
      </w:r>
      <w:r>
        <w:rPr>
          <w:spacing w:val="1"/>
        </w:rPr>
        <w:t xml:space="preserve"> </w:t>
      </w:r>
      <w:r w:rsidR="001532C1">
        <w:rPr>
          <w:spacing w:val="1"/>
        </w:rPr>
        <w:t xml:space="preserve">requirements. </w:t>
      </w:r>
      <w:r>
        <w:t>Since</w:t>
      </w:r>
      <w:r>
        <w:rPr>
          <w:spacing w:val="1"/>
        </w:rPr>
        <w:t xml:space="preserve"> </w:t>
      </w:r>
      <w:r>
        <w:t>the Institution</w:t>
      </w:r>
      <w:r>
        <w:rPr>
          <w:spacing w:val="-2"/>
        </w:rPr>
        <w:t xml:space="preserve"> </w:t>
      </w:r>
      <w:r>
        <w:t>is situated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rural</w:t>
      </w:r>
      <w:r>
        <w:rPr>
          <w:spacing w:val="-2"/>
        </w:rPr>
        <w:t xml:space="preserve"> </w:t>
      </w:r>
      <w:r>
        <w:t>area, revision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 w:rsidR="001532C1">
        <w:t xml:space="preserve"> </w:t>
      </w:r>
      <w:r>
        <w:t>curriculum focuses mainly on introducing new courses with m</w:t>
      </w:r>
      <w:r w:rsidR="007C7AF4">
        <w:t>ultiple facets for improving</w:t>
      </w:r>
      <w:r>
        <w:t xml:space="preserve"> soft</w:t>
      </w:r>
      <w:r>
        <w:rPr>
          <w:spacing w:val="1"/>
        </w:rPr>
        <w:t xml:space="preserve"> </w:t>
      </w:r>
      <w:r>
        <w:t>skills, general aptitude and technical aptitude. The Institution practices Choice based Credit system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D171B5">
        <w:rPr>
          <w:spacing w:val="-2"/>
        </w:rPr>
        <w:t>O</w:t>
      </w:r>
      <w:r>
        <w:t>utcome</w:t>
      </w:r>
      <w:r>
        <w:rPr>
          <w:spacing w:val="1"/>
        </w:rPr>
        <w:t xml:space="preserve"> </w:t>
      </w:r>
      <w:r>
        <w:t>based Teaching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Framework</w:t>
      </w:r>
    </w:p>
    <w:p w:rsidR="00BB6490" w:rsidRDefault="008F3D95">
      <w:pPr>
        <w:pStyle w:val="BodyText"/>
        <w:spacing w:before="155" w:line="256" w:lineRule="auto"/>
        <w:ind w:right="107" w:firstLine="448"/>
      </w:pPr>
      <w:r>
        <w:t>The Curriculum Development cell of the Institution designs the curriculum, according to the</w:t>
      </w:r>
      <w:r>
        <w:rPr>
          <w:spacing w:val="1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bodies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UGC,TANSCHE,AICTE</w:t>
      </w:r>
      <w:r>
        <w:rPr>
          <w:spacing w:val="-3"/>
        </w:rPr>
        <w:t xml:space="preserve"> </w:t>
      </w:r>
      <w:r>
        <w:t>etc.,.</w:t>
      </w:r>
      <w:r>
        <w:rPr>
          <w:spacing w:val="-5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rPr>
          <w:spacing w:val="-1"/>
        </w:rPr>
        <w:t>existing</w:t>
      </w:r>
      <w:r>
        <w:rPr>
          <w:spacing w:val="-11"/>
        </w:rPr>
        <w:t xml:space="preserve"> </w:t>
      </w:r>
      <w:r>
        <w:rPr>
          <w:spacing w:val="-1"/>
        </w:rPr>
        <w:t>course</w:t>
      </w:r>
      <w:r>
        <w:rPr>
          <w:spacing w:val="3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frame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Syllabi</w:t>
      </w:r>
      <w:r>
        <w:rPr>
          <w:spacing w:val="-9"/>
        </w:rPr>
        <w:t xml:space="preserve"> </w:t>
      </w:r>
      <w:r>
        <w:t>reflecting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market</w:t>
      </w:r>
      <w:r>
        <w:rPr>
          <w:spacing w:val="-10"/>
        </w:rPr>
        <w:t xml:space="preserve"> </w:t>
      </w:r>
      <w:r>
        <w:t>needs</w:t>
      </w:r>
      <w:r w:rsidR="001532C1">
        <w:t xml:space="preserve"> based on the</w:t>
      </w:r>
      <w:r>
        <w:rPr>
          <w:spacing w:val="-10"/>
        </w:rPr>
        <w:t xml:space="preserve"> </w:t>
      </w:r>
      <w:r>
        <w:t>feedback</w:t>
      </w:r>
      <w:r>
        <w:rPr>
          <w:spacing w:val="-9"/>
        </w:rPr>
        <w:t xml:space="preserve"> </w:t>
      </w:r>
      <w:r>
        <w:t>from</w:t>
      </w:r>
      <w:r>
        <w:rPr>
          <w:spacing w:val="-48"/>
        </w:rPr>
        <w:t xml:space="preserve"> </w:t>
      </w:r>
      <w:r>
        <w:t xml:space="preserve">Students/ Teachers/ Alumni/ External experts </w:t>
      </w:r>
      <w:r w:rsidR="001532C1">
        <w:t>to facilitate</w:t>
      </w:r>
      <w:r>
        <w:t xml:space="preserve"> smoother transition of students</w:t>
      </w:r>
      <w:r>
        <w:rPr>
          <w:spacing w:val="-47"/>
        </w:rPr>
        <w:t xml:space="preserve"> </w:t>
      </w:r>
      <w:r w:rsidR="001532C1">
        <w:t>from</w:t>
      </w:r>
      <w:r>
        <w:t xml:space="preserve"> college to</w:t>
      </w:r>
      <w:r w:rsidR="001532C1">
        <w:t xml:space="preserve"> </w:t>
      </w:r>
      <w:r>
        <w:t>industry. The Program and course design are presented at the BOS meeting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submitted for</w:t>
      </w:r>
      <w:r>
        <w:rPr>
          <w:spacing w:val="-3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Standing</w:t>
      </w:r>
      <w:r>
        <w:rPr>
          <w:spacing w:val="-1"/>
        </w:rPr>
        <w:t xml:space="preserve"> </w:t>
      </w:r>
      <w:r w:rsidR="00D171B5">
        <w:rPr>
          <w:spacing w:val="-1"/>
        </w:rPr>
        <w:t>C</w:t>
      </w:r>
      <w:r>
        <w:t>ommittee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Academic </w:t>
      </w:r>
      <w:r w:rsidR="00D171B5">
        <w:t>C</w:t>
      </w:r>
      <w:r>
        <w:t>ouncil.</w:t>
      </w:r>
    </w:p>
    <w:p w:rsidR="00BB6490" w:rsidRDefault="008F3D95">
      <w:pPr>
        <w:pStyle w:val="BodyText"/>
        <w:spacing w:before="156" w:line="254" w:lineRule="auto"/>
        <w:ind w:firstLine="398"/>
        <w:jc w:val="left"/>
      </w:pPr>
      <w:r>
        <w:t>Online</w:t>
      </w:r>
      <w:r>
        <w:rPr>
          <w:spacing w:val="3"/>
        </w:rPr>
        <w:t xml:space="preserve"> </w:t>
      </w:r>
      <w:r>
        <w:t>Courses</w:t>
      </w:r>
      <w:r>
        <w:rPr>
          <w:spacing w:val="2"/>
        </w:rPr>
        <w:t xml:space="preserve"> </w:t>
      </w:r>
      <w:r>
        <w:t>(MOOCs,</w:t>
      </w:r>
      <w:r>
        <w:rPr>
          <w:spacing w:val="3"/>
        </w:rPr>
        <w:t xml:space="preserve"> </w:t>
      </w:r>
      <w:r>
        <w:t>NPTEL)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included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 w:rsidR="003D1953">
        <w:t xml:space="preserve"> the </w:t>
      </w:r>
      <w:proofErr w:type="spellStart"/>
      <w:r w:rsidR="003D1953">
        <w:t>programmes</w:t>
      </w:r>
      <w:proofErr w:type="spellEnd"/>
      <w:r>
        <w:rPr>
          <w:spacing w:val="1"/>
        </w:rPr>
        <w:t xml:space="preserve"> </w:t>
      </w:r>
      <w:r w:rsidR="00C16AED">
        <w:rPr>
          <w:spacing w:val="1"/>
        </w:rPr>
        <w:t xml:space="preserve">to groom students’ </w:t>
      </w:r>
      <w:r w:rsidR="00234F34">
        <w:rPr>
          <w:spacing w:val="1"/>
        </w:rPr>
        <w:t xml:space="preserve"> C</w:t>
      </w:r>
      <w:r w:rsidR="00C16AED">
        <w:rPr>
          <w:spacing w:val="1"/>
        </w:rPr>
        <w:t>ompetency in accordance with current educational scenario</w:t>
      </w:r>
      <w:r>
        <w:t>.</w:t>
      </w:r>
      <w:r>
        <w:rPr>
          <w:spacing w:val="-1"/>
        </w:rPr>
        <w:t xml:space="preserve"> </w:t>
      </w:r>
      <w:r>
        <w:t>Internship</w:t>
      </w:r>
      <w:r>
        <w:rPr>
          <w:spacing w:val="-2"/>
        </w:rPr>
        <w:t xml:space="preserve"> </w:t>
      </w:r>
      <w:r>
        <w:t>is also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compulsory</w:t>
      </w:r>
      <w:r>
        <w:rPr>
          <w:spacing w:val="-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students.</w:t>
      </w:r>
    </w:p>
    <w:p w:rsidR="00BB6490" w:rsidRDefault="008F3D95">
      <w:pPr>
        <w:pStyle w:val="BodyText"/>
        <w:spacing w:before="162" w:line="254" w:lineRule="auto"/>
        <w:ind w:firstLine="427"/>
        <w:jc w:val="left"/>
      </w:pPr>
      <w:r>
        <w:t>In</w:t>
      </w:r>
      <w:r>
        <w:rPr>
          <w:spacing w:val="4"/>
        </w:rPr>
        <w:t xml:space="preserve"> </w:t>
      </w:r>
      <w:r>
        <w:t>addition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Curriculum,</w:t>
      </w:r>
      <w:r>
        <w:rPr>
          <w:spacing w:val="6"/>
        </w:rPr>
        <w:t xml:space="preserve"> </w:t>
      </w:r>
      <w:r>
        <w:t>various</w:t>
      </w:r>
      <w:r>
        <w:rPr>
          <w:spacing w:val="6"/>
        </w:rPr>
        <w:t xml:space="preserve"> </w:t>
      </w:r>
      <w:r>
        <w:t>Value</w:t>
      </w:r>
      <w:r>
        <w:rPr>
          <w:spacing w:val="7"/>
        </w:rPr>
        <w:t xml:space="preserve"> </w:t>
      </w:r>
      <w:r>
        <w:t>Added</w:t>
      </w:r>
      <w:r>
        <w:rPr>
          <w:spacing w:val="-47"/>
        </w:rPr>
        <w:t xml:space="preserve"> </w:t>
      </w:r>
      <w:r w:rsidR="00D171B5">
        <w:rPr>
          <w:spacing w:val="-47"/>
        </w:rPr>
        <w:t xml:space="preserve">             </w:t>
      </w:r>
      <w:r w:rsidR="00D171B5" w:rsidRPr="00D171B5">
        <w:t>Courses</w:t>
      </w:r>
      <w:r w:rsidRPr="00D171B5">
        <w:t xml:space="preserve"> </w:t>
      </w:r>
      <w:r w:rsidR="003244A8" w:rsidRPr="00D171B5">
        <w:t>are</w:t>
      </w:r>
      <w:r w:rsidR="003244A8">
        <w:rPr>
          <w:spacing w:val="-3"/>
        </w:rPr>
        <w:t xml:space="preserve"> provided to students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ready.</w:t>
      </w:r>
    </w:p>
    <w:sectPr w:rsidR="00BB6490" w:rsidSect="00BB6490">
      <w:type w:val="continuous"/>
      <w:pgSz w:w="11910" w:h="16840"/>
      <w:pgMar w:top="138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90"/>
    <w:rsid w:val="001532C1"/>
    <w:rsid w:val="00234F34"/>
    <w:rsid w:val="003244A8"/>
    <w:rsid w:val="003D1953"/>
    <w:rsid w:val="006707A4"/>
    <w:rsid w:val="007C7AF4"/>
    <w:rsid w:val="008F3D95"/>
    <w:rsid w:val="00A95E19"/>
    <w:rsid w:val="00BB6490"/>
    <w:rsid w:val="00C16AED"/>
    <w:rsid w:val="00D171B5"/>
    <w:rsid w:val="00D4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D2519"/>
  <w15:docId w15:val="{FFD93D8E-2E72-CE4F-B3DE-25F2CEE2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649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6490"/>
    <w:pPr>
      <w:ind w:left="100"/>
      <w:jc w:val="both"/>
    </w:pPr>
  </w:style>
  <w:style w:type="paragraph" w:styleId="ListParagraph">
    <w:name w:val="List Paragraph"/>
    <w:basedOn w:val="Normal"/>
    <w:uiPriority w:val="1"/>
    <w:qFormat/>
    <w:rsid w:val="00BB6490"/>
  </w:style>
  <w:style w:type="paragraph" w:customStyle="1" w:styleId="TableParagraph">
    <w:name w:val="Table Paragraph"/>
    <w:basedOn w:val="Normal"/>
    <w:uiPriority w:val="1"/>
    <w:qFormat/>
    <w:rsid w:val="00BB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karthik922005@outlook.com</dc:creator>
  <cp:lastModifiedBy>karthik922005@outlook.com</cp:lastModifiedBy>
  <cp:revision>3</cp:revision>
  <dcterms:created xsi:type="dcterms:W3CDTF">2023-05-18T08:42:00Z</dcterms:created>
  <dcterms:modified xsi:type="dcterms:W3CDTF">2023-05-18T08:42:00Z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2023-05-18T00:00:00Z</vt:filetime>
  </property>
</Properties>
</file>